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 w:rsidRPr="001802E2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1F1A4A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>Факультет управления и социально-технических сервисов</w:t>
      </w: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1F1A4A" w:rsidRPr="001802E2">
        <w:rPr>
          <w:rFonts w:ascii="Times New Roman" w:eastAsia="Times New Roman" w:hAnsi="Times New Roman"/>
          <w:sz w:val="28"/>
          <w:szCs w:val="28"/>
          <w:lang w:eastAsia="ar-SA"/>
        </w:rPr>
        <w:t>страхования, финансов и кредита</w:t>
      </w:r>
    </w:p>
    <w:p w:rsidR="007D32DC" w:rsidRPr="001802E2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53529" w:rsidRPr="00C53529" w:rsidRDefault="00C53529" w:rsidP="00C5352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53529">
        <w:rPr>
          <w:rFonts w:ascii="Times New Roman" w:hAnsi="Times New Roman"/>
          <w:sz w:val="24"/>
          <w:szCs w:val="24"/>
        </w:rPr>
        <w:t xml:space="preserve">УТВЕРЖДЕНО </w:t>
      </w:r>
    </w:p>
    <w:p w:rsidR="00C53529" w:rsidRPr="00C53529" w:rsidRDefault="00C53529" w:rsidP="00C5352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53529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53529" w:rsidRPr="00C53529" w:rsidRDefault="00C53529" w:rsidP="00C5352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53529">
        <w:rPr>
          <w:rFonts w:ascii="Times New Roman" w:hAnsi="Times New Roman"/>
          <w:sz w:val="24"/>
          <w:szCs w:val="24"/>
        </w:rPr>
        <w:t>Протокол №___________</w:t>
      </w:r>
      <w:r w:rsidRPr="00C5352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C53529" w:rsidRPr="00C53529" w:rsidRDefault="00C53529" w:rsidP="00C53529">
      <w:pPr>
        <w:suppressAutoHyphens/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C53529">
        <w:rPr>
          <w:rFonts w:ascii="Times New Roman" w:eastAsia="Times New Roman" w:hAnsi="Times New Roman"/>
          <w:sz w:val="24"/>
          <w:szCs w:val="24"/>
          <w:lang w:eastAsia="ar-SA"/>
        </w:rPr>
        <w:t>«_</w:t>
      </w:r>
      <w:r w:rsidRPr="00C53529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25</w:t>
      </w:r>
      <w:r w:rsidRPr="00C53529">
        <w:rPr>
          <w:rFonts w:ascii="Times New Roman" w:eastAsia="Times New Roman" w:hAnsi="Times New Roman"/>
          <w:sz w:val="24"/>
          <w:szCs w:val="24"/>
          <w:lang w:eastAsia="ar-SA"/>
        </w:rPr>
        <w:t>__» _</w:t>
      </w:r>
      <w:r w:rsidRPr="00C53529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февраля</w:t>
      </w:r>
      <w:r w:rsidRPr="00C53529">
        <w:rPr>
          <w:rFonts w:ascii="Times New Roman" w:eastAsia="Times New Roman" w:hAnsi="Times New Roman"/>
          <w:sz w:val="24"/>
          <w:szCs w:val="24"/>
          <w:lang w:eastAsia="ar-SA"/>
        </w:rPr>
        <w:t>_____2021г.</w:t>
      </w:r>
    </w:p>
    <w:p w:rsidR="00C53529" w:rsidRPr="00C53529" w:rsidRDefault="00C53529" w:rsidP="00C5352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C53529" w:rsidRPr="00C53529" w:rsidRDefault="00C53529" w:rsidP="00C5352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53529">
        <w:rPr>
          <w:rFonts w:ascii="Times New Roman" w:hAnsi="Times New Roman"/>
          <w:sz w:val="24"/>
          <w:szCs w:val="24"/>
        </w:rPr>
        <w:t>Внесены изменения</w:t>
      </w:r>
    </w:p>
    <w:p w:rsidR="00C53529" w:rsidRPr="00C53529" w:rsidRDefault="00C53529" w:rsidP="00C5352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53529">
        <w:rPr>
          <w:rFonts w:ascii="Times New Roman" w:hAnsi="Times New Roman"/>
          <w:sz w:val="24"/>
          <w:szCs w:val="24"/>
        </w:rPr>
        <w:t>решением Ученого совета</w:t>
      </w:r>
    </w:p>
    <w:p w:rsidR="00C53529" w:rsidRPr="00C53529" w:rsidRDefault="00C53529" w:rsidP="00C5352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53529">
        <w:rPr>
          <w:rFonts w:ascii="Times New Roman" w:hAnsi="Times New Roman"/>
          <w:sz w:val="24"/>
          <w:szCs w:val="24"/>
        </w:rPr>
        <w:t>Протокол №____</w:t>
      </w:r>
      <w:r w:rsidR="00A15A07" w:rsidRPr="00A15A07">
        <w:rPr>
          <w:rFonts w:ascii="Times New Roman" w:hAnsi="Times New Roman"/>
          <w:sz w:val="24"/>
          <w:szCs w:val="24"/>
          <w:u w:val="single"/>
        </w:rPr>
        <w:t>13</w:t>
      </w:r>
      <w:r w:rsidRPr="00C53529">
        <w:rPr>
          <w:rFonts w:ascii="Times New Roman" w:hAnsi="Times New Roman"/>
          <w:sz w:val="24"/>
          <w:szCs w:val="24"/>
        </w:rPr>
        <w:t>_______</w:t>
      </w:r>
      <w:r w:rsidRPr="00C5352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C53529" w:rsidRPr="00C53529" w:rsidRDefault="00C53529" w:rsidP="00C5352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53529">
        <w:rPr>
          <w:rFonts w:ascii="Times New Roman" w:hAnsi="Times New Roman"/>
          <w:sz w:val="24"/>
          <w:szCs w:val="24"/>
        </w:rPr>
        <w:t>«_</w:t>
      </w:r>
      <w:r w:rsidR="00A15A07" w:rsidRPr="00A15A07">
        <w:rPr>
          <w:rFonts w:ascii="Times New Roman" w:hAnsi="Times New Roman"/>
          <w:sz w:val="24"/>
          <w:szCs w:val="24"/>
          <w:u w:val="single"/>
        </w:rPr>
        <w:t>30</w:t>
      </w:r>
      <w:r w:rsidRPr="00C53529">
        <w:rPr>
          <w:rFonts w:ascii="Times New Roman" w:hAnsi="Times New Roman"/>
          <w:sz w:val="24"/>
          <w:szCs w:val="24"/>
        </w:rPr>
        <w:t>__»  __</w:t>
      </w:r>
      <w:r w:rsidR="00A15A07" w:rsidRPr="00A15A07">
        <w:rPr>
          <w:rFonts w:ascii="Times New Roman" w:hAnsi="Times New Roman"/>
          <w:sz w:val="24"/>
          <w:szCs w:val="24"/>
          <w:u w:val="single"/>
        </w:rPr>
        <w:t>августа</w:t>
      </w:r>
      <w:r w:rsidRPr="00C53529">
        <w:rPr>
          <w:rFonts w:ascii="Times New Roman" w:hAnsi="Times New Roman"/>
          <w:sz w:val="24"/>
          <w:szCs w:val="24"/>
        </w:rPr>
        <w:t>_____20</w:t>
      </w:r>
      <w:r w:rsidR="00A15A07">
        <w:rPr>
          <w:rFonts w:ascii="Times New Roman" w:hAnsi="Times New Roman"/>
          <w:sz w:val="24"/>
          <w:szCs w:val="24"/>
        </w:rPr>
        <w:t>21</w:t>
      </w:r>
      <w:r w:rsidRPr="00C53529">
        <w:rPr>
          <w:rFonts w:ascii="Times New Roman" w:hAnsi="Times New Roman"/>
          <w:sz w:val="24"/>
          <w:szCs w:val="24"/>
        </w:rPr>
        <w:t xml:space="preserve"> г.</w:t>
      </w:r>
    </w:p>
    <w:p w:rsidR="007D32DC" w:rsidRPr="00C53529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ПРОГРАММА </w:t>
      </w:r>
      <w:r w:rsidR="000065E5" w:rsidRPr="001802E2">
        <w:rPr>
          <w:rFonts w:ascii="Times New Roman" w:eastAsia="Times New Roman" w:hAnsi="Times New Roman"/>
          <w:b/>
          <w:sz w:val="28"/>
          <w:szCs w:val="28"/>
          <w:lang w:eastAsia="ar-SA"/>
        </w:rPr>
        <w:t>УЧЕБНО</w:t>
      </w:r>
      <w:r w:rsidRPr="001802E2">
        <w:rPr>
          <w:rFonts w:ascii="Times New Roman" w:eastAsia="Times New Roman" w:hAnsi="Times New Roman"/>
          <w:b/>
          <w:sz w:val="28"/>
          <w:szCs w:val="28"/>
          <w:lang w:eastAsia="ar-SA"/>
        </w:rPr>
        <w:t>Й ПРАКТИКИ</w:t>
      </w: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1802E2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1802E2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7D32DC" w:rsidRPr="001802E2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802E2" w:rsidRPr="001802E2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1802E2" w:rsidRDefault="001F1A4A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7D32DC" w:rsidRPr="001802E2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 w:rsidR="001F1A4A" w:rsidRPr="001802E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38.03.01 Экономика</w:t>
            </w: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</w:t>
            </w:r>
            <w:r w:rsidR="001F1A4A"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</w:t>
            </w: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1802E2" w:rsidRPr="001802E2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802E2" w:rsidRPr="001802E2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</w:t>
            </w:r>
            <w:r w:rsidR="001F1A4A"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офиль подготовки</w:t>
            </w:r>
          </w:p>
        </w:tc>
        <w:tc>
          <w:tcPr>
            <w:tcW w:w="6253" w:type="dxa"/>
            <w:vAlign w:val="center"/>
          </w:tcPr>
          <w:p w:rsidR="007D32DC" w:rsidRPr="001802E2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 w:rsidR="001F1A4A" w:rsidRPr="001802E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Финансы и страхование</w:t>
            </w: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</w:t>
            </w:r>
            <w:r w:rsidR="001F1A4A"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</w:p>
        </w:tc>
      </w:tr>
      <w:tr w:rsidR="001802E2" w:rsidRPr="001802E2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1802E2" w:rsidRPr="001802E2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1802E2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="001F1A4A" w:rsidRPr="001802E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бакалавр</w:t>
            </w: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</w:t>
            </w:r>
            <w:r w:rsidR="00A00762"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____________________________</w:t>
            </w:r>
          </w:p>
        </w:tc>
      </w:tr>
      <w:tr w:rsidR="001802E2" w:rsidRPr="001802E2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1802E2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(бакалавр, специалист, магистр)</w:t>
            </w:r>
          </w:p>
        </w:tc>
      </w:tr>
      <w:tr w:rsidR="001802E2" w:rsidRPr="001802E2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1802E2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1802E2" w:rsidRDefault="007D32DC" w:rsidP="00A0076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="00A00762" w:rsidRPr="001802E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очно-заочная (полная)</w:t>
            </w:r>
            <w:r w:rsidRPr="001802E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1802E2" w:rsidRPr="001802E2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(очная, очно-заочная, заочная)</w:t>
            </w:r>
          </w:p>
        </w:tc>
      </w:tr>
      <w:tr w:rsidR="001802E2" w:rsidRPr="001802E2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1802E2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1802E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1802E2" w:rsidRDefault="007D32DC" w:rsidP="001802E2">
            <w:pPr>
              <w:tabs>
                <w:tab w:val="right" w:leader="underscore" w:pos="9639"/>
              </w:tabs>
              <w:suppressAutoHyphens/>
              <w:spacing w:after="0" w:line="240" w:lineRule="auto"/>
              <w:ind w:right="-89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_____</w:t>
            </w:r>
            <w:r w:rsidR="001802E2" w:rsidRPr="001802E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t>научно-исследовательская работа (получение первичных навыков научно-исследовательской работы)</w:t>
            </w:r>
            <w:r w:rsidRPr="001802E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</w:t>
            </w:r>
          </w:p>
        </w:tc>
      </w:tr>
      <w:tr w:rsidR="007D32DC" w:rsidRPr="001802E2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1802E2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(в соответствии с учебным планом)</w:t>
            </w:r>
          </w:p>
        </w:tc>
      </w:tr>
    </w:tbl>
    <w:p w:rsidR="007D32DC" w:rsidRPr="001802E2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1802E2" w:rsidRPr="001802E2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1802E2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1802E2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1802E2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1802E2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1802E2" w:rsidRPr="001802E2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1802E2" w:rsidRDefault="001802E2" w:rsidP="001802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</w:t>
            </w:r>
            <w:r w:rsidR="00802554" w:rsidRPr="001802E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1802E2" w:rsidRDefault="00A00762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1802E2" w:rsidRDefault="00A00762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A00762" w:rsidRPr="001802E2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1802E2" w:rsidRDefault="00A00762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1802E2" w:rsidRDefault="00A00762" w:rsidP="00B43D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1802E2" w:rsidRDefault="00A00762" w:rsidP="00B43D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802E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7D32DC" w:rsidRPr="001802E2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1802E2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Pr="001802E2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1802E2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A00762" w:rsidRPr="001802E2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A00762" w:rsidRPr="001802E2" w:rsidRDefault="00A00762" w:rsidP="00A00762">
      <w:pPr>
        <w:numPr>
          <w:ilvl w:val="0"/>
          <w:numId w:val="38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02E2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1802E2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1802E2">
        <w:rPr>
          <w:rFonts w:ascii="Times New Roman" w:eastAsia="Times New Roman" w:hAnsi="Times New Roman"/>
          <w:sz w:val="28"/>
          <w:szCs w:val="28"/>
          <w:lang w:eastAsia="ru-RU"/>
        </w:rPr>
        <w:t xml:space="preserve">), утвержденного </w:t>
      </w:r>
      <w:r w:rsidRPr="001802E2">
        <w:rPr>
          <w:rFonts w:ascii="Times New Roman" w:hAnsi="Times New Roman"/>
          <w:sz w:val="28"/>
          <w:szCs w:val="28"/>
          <w:lang w:eastAsia="x-none"/>
        </w:rPr>
        <w:t xml:space="preserve">приказом </w:t>
      </w:r>
      <w:proofErr w:type="spellStart"/>
      <w:r w:rsidRPr="001802E2">
        <w:rPr>
          <w:rFonts w:ascii="Times New Roman" w:hAnsi="Times New Roman"/>
          <w:sz w:val="28"/>
          <w:szCs w:val="28"/>
          <w:lang w:eastAsia="x-none"/>
        </w:rPr>
        <w:t>Минобрнауки</w:t>
      </w:r>
      <w:proofErr w:type="spellEnd"/>
      <w:r w:rsidRPr="001802E2">
        <w:rPr>
          <w:rFonts w:ascii="Times New Roman" w:hAnsi="Times New Roman"/>
          <w:sz w:val="28"/>
          <w:szCs w:val="28"/>
          <w:lang w:eastAsia="x-none"/>
        </w:rPr>
        <w:t xml:space="preserve"> России от «_</w:t>
      </w:r>
      <w:r w:rsidRPr="001802E2">
        <w:rPr>
          <w:rFonts w:ascii="Times New Roman" w:hAnsi="Times New Roman"/>
          <w:sz w:val="28"/>
          <w:szCs w:val="28"/>
          <w:u w:val="single"/>
          <w:lang w:eastAsia="x-none"/>
        </w:rPr>
        <w:t>12</w:t>
      </w:r>
      <w:r w:rsidRPr="001802E2">
        <w:rPr>
          <w:rFonts w:ascii="Times New Roman" w:hAnsi="Times New Roman"/>
          <w:sz w:val="28"/>
          <w:szCs w:val="28"/>
          <w:lang w:eastAsia="x-none"/>
        </w:rPr>
        <w:t>_» _</w:t>
      </w:r>
      <w:r w:rsidRPr="001802E2">
        <w:rPr>
          <w:rFonts w:ascii="Times New Roman" w:hAnsi="Times New Roman"/>
          <w:sz w:val="28"/>
          <w:szCs w:val="28"/>
          <w:u w:val="single"/>
          <w:lang w:eastAsia="x-none"/>
        </w:rPr>
        <w:t>августа</w:t>
      </w:r>
      <w:r w:rsidRPr="001802E2">
        <w:rPr>
          <w:rFonts w:ascii="Times New Roman" w:hAnsi="Times New Roman"/>
          <w:sz w:val="28"/>
          <w:szCs w:val="28"/>
          <w:lang w:eastAsia="x-none"/>
        </w:rPr>
        <w:t>__ 2020 г. № _</w:t>
      </w:r>
      <w:r w:rsidRPr="001802E2">
        <w:rPr>
          <w:rFonts w:ascii="Times New Roman" w:hAnsi="Times New Roman"/>
          <w:sz w:val="28"/>
          <w:szCs w:val="28"/>
          <w:u w:val="single"/>
          <w:lang w:eastAsia="x-none"/>
        </w:rPr>
        <w:t>954</w:t>
      </w:r>
      <w:r w:rsidRPr="001802E2">
        <w:rPr>
          <w:rFonts w:ascii="Times New Roman" w:hAnsi="Times New Roman"/>
          <w:sz w:val="28"/>
          <w:szCs w:val="28"/>
          <w:lang w:eastAsia="x-none"/>
        </w:rPr>
        <w:t>_</w:t>
      </w:r>
      <w:r w:rsidRPr="001802E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00762" w:rsidRPr="001802E2" w:rsidRDefault="00A00762" w:rsidP="00A00762">
      <w:pPr>
        <w:numPr>
          <w:ilvl w:val="0"/>
          <w:numId w:val="38"/>
        </w:numPr>
        <w:tabs>
          <w:tab w:val="clear" w:pos="720"/>
          <w:tab w:val="num" w:pos="0"/>
          <w:tab w:val="left" w:pos="284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02E2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1802E2">
        <w:rPr>
          <w:rFonts w:ascii="Times New Roman" w:eastAsia="Times New Roman" w:hAnsi="Times New Roman"/>
          <w:sz w:val="28"/>
          <w:szCs w:val="28"/>
          <w:lang w:eastAsia="ru-RU"/>
        </w:rPr>
        <w:t>им.К.Минина</w:t>
      </w:r>
      <w:proofErr w:type="spellEnd"/>
      <w:r w:rsidRPr="001802E2">
        <w:rPr>
          <w:rFonts w:ascii="Times New Roman" w:eastAsia="Times New Roman" w:hAnsi="Times New Roman"/>
          <w:sz w:val="28"/>
          <w:szCs w:val="28"/>
          <w:lang w:eastAsia="ru-RU"/>
        </w:rPr>
        <w:t xml:space="preserve"> от  «_</w:t>
      </w:r>
      <w:r w:rsidRPr="001802E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25</w:t>
      </w:r>
      <w:r w:rsidRPr="001802E2">
        <w:rPr>
          <w:rFonts w:ascii="Times New Roman" w:eastAsia="Times New Roman" w:hAnsi="Times New Roman"/>
          <w:sz w:val="28"/>
          <w:szCs w:val="28"/>
          <w:lang w:eastAsia="ru-RU"/>
        </w:rPr>
        <w:t>_»__</w:t>
      </w:r>
      <w:r w:rsidRPr="001802E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февраля</w:t>
      </w:r>
      <w:r w:rsidRPr="001802E2">
        <w:rPr>
          <w:rFonts w:ascii="Times New Roman" w:eastAsia="Times New Roman" w:hAnsi="Times New Roman"/>
          <w:sz w:val="28"/>
          <w:szCs w:val="28"/>
          <w:lang w:eastAsia="ru-RU"/>
        </w:rPr>
        <w:t>____2021г., протокол №__</w:t>
      </w:r>
      <w:r w:rsidRPr="001802E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</w:t>
      </w:r>
      <w:r w:rsidRPr="001802E2">
        <w:rPr>
          <w:rFonts w:ascii="Times New Roman" w:eastAsia="Times New Roman" w:hAnsi="Times New Roman"/>
          <w:sz w:val="28"/>
          <w:szCs w:val="28"/>
          <w:lang w:eastAsia="ru-RU"/>
        </w:rPr>
        <w:t>__.</w:t>
      </w: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A0076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0065E5" w:rsidRPr="001802E2">
        <w:rPr>
          <w:rFonts w:ascii="Times New Roman" w:eastAsia="Times New Roman" w:hAnsi="Times New Roman"/>
          <w:sz w:val="28"/>
          <w:szCs w:val="28"/>
          <w:lang w:eastAsia="ar-SA"/>
        </w:rPr>
        <w:t>учебной</w:t>
      </w:r>
      <w:r w:rsidR="00A00762"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1802E2" w:rsidRPr="001802E2">
        <w:rPr>
          <w:rFonts w:ascii="Times New Roman" w:eastAsia="Times New Roman" w:hAnsi="Times New Roman"/>
          <w:sz w:val="28"/>
          <w:szCs w:val="28"/>
          <w:lang w:eastAsia="ar-SA"/>
        </w:rPr>
        <w:t>научно-исследовательской работы (получение первичных навыков научно-исследовательской работы)</w:t>
      </w:r>
      <w:r w:rsidR="00A00762"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="00A00762" w:rsidRPr="001802E2">
        <w:rPr>
          <w:rFonts w:ascii="Times New Roman" w:eastAsia="Times New Roman" w:hAnsi="Times New Roman"/>
          <w:sz w:val="28"/>
          <w:szCs w:val="28"/>
          <w:lang w:eastAsia="ar-SA"/>
        </w:rPr>
        <w:t>страхования, финансов и кредита</w:t>
      </w: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>, от «_</w:t>
      </w:r>
      <w:r w:rsidR="00C53529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2</w:t>
      </w:r>
      <w:r w:rsidR="00A00762" w:rsidRPr="001802E2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5</w:t>
      </w: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>__» _</w:t>
      </w:r>
      <w:r w:rsidR="00C53529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июня</w:t>
      </w: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>__ 20</w:t>
      </w:r>
      <w:r w:rsidR="00A00762" w:rsidRPr="001802E2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>г. протокол №_</w:t>
      </w:r>
      <w:r w:rsidR="00C53529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13</w:t>
      </w: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>__.</w:t>
      </w: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A00762" w:rsidRPr="001802E2">
        <w:rPr>
          <w:rFonts w:ascii="Times New Roman" w:eastAsia="Times New Roman" w:hAnsi="Times New Roman"/>
          <w:sz w:val="28"/>
          <w:szCs w:val="28"/>
          <w:lang w:eastAsia="ar-SA"/>
        </w:rPr>
        <w:t>к.э.н., доцент                                                        И.С. Винникова</w:t>
      </w: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02E2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56FCD" w:rsidRPr="001802E2" w:rsidRDefault="00B56FCD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762" w:rsidRPr="001802E2" w:rsidRDefault="00A00762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CB2889" w:rsidRDefault="00CB2889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1. </w:t>
      </w:r>
      <w:r w:rsidR="007D32DC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Цели и задачи </w:t>
      </w:r>
      <w:r w:rsidR="000065E5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</w:t>
      </w:r>
      <w:r w:rsidR="007D32DC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r w:rsidR="001802E2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7D32DC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D32DC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7D32DC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861C90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 xml:space="preserve">Целями </w:t>
      </w:r>
      <w:r w:rsidR="007A12E9" w:rsidRPr="00861C90">
        <w:rPr>
          <w:rFonts w:ascii="Times New Roman" w:eastAsia="Times New Roman" w:hAnsi="Times New Roman"/>
          <w:sz w:val="28"/>
          <w:szCs w:val="28"/>
          <w:lang w:eastAsia="ar-SA"/>
        </w:rPr>
        <w:t>учебной</w:t>
      </w: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</w:t>
      </w:r>
    </w:p>
    <w:p w:rsidR="00802554" w:rsidRPr="00861C90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61C90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</w:t>
      </w:r>
      <w:r w:rsidR="00272314" w:rsidRPr="00861C90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</w:t>
      </w:r>
      <w:r w:rsidRPr="00861C90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систематизация, обобщение и углубление теоретических знаний;</w:t>
      </w:r>
    </w:p>
    <w:p w:rsidR="00802554" w:rsidRPr="00861C90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61C90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 формирование практических умений и навыков;</w:t>
      </w:r>
    </w:p>
    <w:p w:rsidR="00802554" w:rsidRPr="00861C90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1C90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- проверка готовности </w:t>
      </w:r>
      <w:proofErr w:type="gramStart"/>
      <w:r w:rsidRPr="00861C90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обучающихся</w:t>
      </w:r>
      <w:proofErr w:type="gramEnd"/>
      <w:r w:rsidRPr="00861C90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к самостоятельной трудовой деятельности.</w:t>
      </w:r>
    </w:p>
    <w:p w:rsidR="007D32DC" w:rsidRPr="00861C90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861C90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="007A12E9" w:rsidRPr="00861C90">
        <w:rPr>
          <w:rFonts w:ascii="Times New Roman" w:eastAsia="Times New Roman" w:hAnsi="Times New Roman"/>
          <w:sz w:val="28"/>
          <w:szCs w:val="28"/>
          <w:lang w:eastAsia="ar-SA"/>
        </w:rPr>
        <w:t>учебной</w:t>
      </w: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 </w:t>
      </w:r>
    </w:p>
    <w:p w:rsidR="00861C90" w:rsidRPr="00861C90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 xml:space="preserve">- формирование у </w:t>
      </w:r>
      <w:proofErr w:type="gramStart"/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proofErr w:type="gramEnd"/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 xml:space="preserve"> целостного представления о специфике научной деятельности;</w:t>
      </w:r>
    </w:p>
    <w:p w:rsidR="00861C90" w:rsidRPr="00861C90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>- систематизация и обобщение результатов полученных отечественными учёными в исследуемой области;</w:t>
      </w:r>
    </w:p>
    <w:p w:rsidR="00861C90" w:rsidRPr="00861C90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>- формулирование актуальных научных проблем;</w:t>
      </w:r>
    </w:p>
    <w:p w:rsidR="00861C90" w:rsidRPr="00861C90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861C90" w:rsidRPr="00861C90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>-разработка плана проведения научного исследования;</w:t>
      </w:r>
    </w:p>
    <w:p w:rsidR="00861C90" w:rsidRPr="00861C90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>- проведение самостоятельного исследования в соответствии с разработанным планом;</w:t>
      </w:r>
    </w:p>
    <w:p w:rsidR="00861C90" w:rsidRPr="00861C90" w:rsidRDefault="00861C90" w:rsidP="00861C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1C90">
        <w:rPr>
          <w:rFonts w:ascii="Times New Roman" w:eastAsia="Times New Roman" w:hAnsi="Times New Roman"/>
          <w:sz w:val="28"/>
          <w:szCs w:val="28"/>
          <w:lang w:eastAsia="ar-SA"/>
        </w:rPr>
        <w:t>- п</w:t>
      </w:r>
      <w:r w:rsidRPr="00861C90">
        <w:rPr>
          <w:rFonts w:ascii="Times New Roman" w:eastAsia="Times New Roman" w:hAnsi="Times New Roman"/>
          <w:sz w:val="28"/>
          <w:szCs w:val="28"/>
          <w:lang w:eastAsia="ru-RU"/>
        </w:rPr>
        <w:t>редставление результатов проведённого исследования в виде научной статьи или научно-исследовательской работы.</w:t>
      </w:r>
    </w:p>
    <w:p w:rsidR="00B43DB8" w:rsidRPr="00861C90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D32DC" w:rsidRPr="00CB2889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0065E5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0065E5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0065E5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:rsidR="007D32DC" w:rsidRPr="00CB2889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="00CB2889"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</w:t>
      </w:r>
      <w:r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практики у обучающегося формируются </w:t>
      </w:r>
      <w:r w:rsidR="000065E5"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общепрофессиональные и </w:t>
      </w:r>
      <w:r w:rsidR="00DF5EA5"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профессиональные </w:t>
      </w:r>
      <w:r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3260"/>
        <w:gridCol w:w="3118"/>
      </w:tblGrid>
      <w:tr w:rsidR="00861C90" w:rsidRPr="00CE6D99" w:rsidTr="00861C90">
        <w:trPr>
          <w:trHeight w:val="9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CE6D99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861C90" w:rsidRPr="00CE6D99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CE6D99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861C90" w:rsidRPr="00CE6D99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CE6D99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CE6D99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861C90" w:rsidRPr="00CE6D99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61C90" w:rsidRPr="00CE6D99" w:rsidTr="000A23E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861C90" w:rsidRPr="00CE6D99" w:rsidRDefault="00861C90" w:rsidP="00A524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ОПК-4.3. Разрабатывает эффективные управленческие решения на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основе</w:t>
            </w:r>
            <w:r w:rsidR="00A5243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анализа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CE6D99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A5243E" w:rsidRPr="00A5243E" w:rsidTr="009A1EE2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43E" w:rsidRPr="00A5243E" w:rsidRDefault="00A5243E" w:rsidP="00A5243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43E">
              <w:rPr>
                <w:rFonts w:ascii="Times New Roman" w:hAnsi="Times New Roman"/>
                <w:sz w:val="24"/>
                <w:szCs w:val="24"/>
              </w:rPr>
              <w:lastRenderedPageBreak/>
              <w:t>ОПК-6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43E" w:rsidRPr="00A5243E" w:rsidRDefault="00A5243E" w:rsidP="00A52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43E">
              <w:rPr>
                <w:rFonts w:ascii="Times New Roman" w:hAnsi="Times New Roman" w:cs="Times New Roman"/>
                <w:sz w:val="24"/>
                <w:szCs w:val="24"/>
              </w:rPr>
              <w:t xml:space="preserve">ОПК-6. </w:t>
            </w:r>
            <w:proofErr w:type="gramStart"/>
            <w:r w:rsidRPr="00A5243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5243E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принципы работы современных информационных технологий и   использовать   их   для решения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3E" w:rsidRPr="00A5243E" w:rsidRDefault="00A5243E" w:rsidP="00A52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43E">
              <w:rPr>
                <w:rFonts w:ascii="Times New Roman" w:hAnsi="Times New Roman"/>
                <w:sz w:val="24"/>
                <w:szCs w:val="24"/>
              </w:rPr>
              <w:t xml:space="preserve">ОПК.6.1. Интерпретирует процесс и результаты работы современных информационных технологий при  решении  профессиональных задач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3E" w:rsidRPr="00A5243E" w:rsidRDefault="00A5243E" w:rsidP="00A5243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процессы и принципы работы современных информационных технологий</w:t>
            </w:r>
          </w:p>
          <w:p w:rsidR="00A5243E" w:rsidRPr="00A5243E" w:rsidRDefault="00A5243E" w:rsidP="00A5243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объяснять действие принципов работы современных информационных технологий в профессиональной деятельности</w:t>
            </w:r>
          </w:p>
          <w:p w:rsidR="00A5243E" w:rsidRPr="00A5243E" w:rsidRDefault="00A5243E" w:rsidP="00A5243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использования информационных технологий в профессиональной деятельности</w:t>
            </w:r>
          </w:p>
        </w:tc>
      </w:tr>
      <w:tr w:rsidR="00A5243E" w:rsidRPr="00A5243E" w:rsidTr="009A1EE2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3E" w:rsidRPr="00A5243E" w:rsidRDefault="00A5243E" w:rsidP="004334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3E" w:rsidRPr="00A5243E" w:rsidRDefault="00A5243E" w:rsidP="004334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3E" w:rsidRPr="00A5243E" w:rsidRDefault="00A5243E" w:rsidP="00A52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43E">
              <w:rPr>
                <w:rFonts w:ascii="Times New Roman" w:hAnsi="Times New Roman"/>
                <w:sz w:val="24"/>
                <w:szCs w:val="24"/>
              </w:rPr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3E" w:rsidRPr="00A5243E" w:rsidRDefault="00A5243E" w:rsidP="00A5243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задачи и проблемы, требующие использования современных информационных технологий в профессиональной деятельности</w:t>
            </w:r>
          </w:p>
          <w:p w:rsidR="00A5243E" w:rsidRPr="00A5243E" w:rsidRDefault="00A5243E" w:rsidP="00A5243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современные информационные технологии в профессиональной деятельности</w:t>
            </w:r>
          </w:p>
          <w:p w:rsidR="00A5243E" w:rsidRPr="00A5243E" w:rsidRDefault="00A5243E" w:rsidP="00A5243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использования современных информационных технологий для решения профессиональных задач</w:t>
            </w:r>
          </w:p>
        </w:tc>
      </w:tr>
      <w:tr w:rsidR="00861C90" w:rsidRPr="00CE6D99" w:rsidTr="000A23E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ПК-1.3. Консультирует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CE6D99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861C90" w:rsidRPr="00CE6D99" w:rsidTr="000A23E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ассчитывает и анализирует финансовые показатели организации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ПК-13.4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861C90" w:rsidRPr="00CE6D99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7D32DC" w:rsidRPr="00CB288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1D0ED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0065E5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</w:t>
      </w:r>
      <w:r w:rsidR="00CB2889" w:rsidRPr="001D0ED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исследовательской работы)</w:t>
      </w:r>
      <w:r w:rsidR="000065E5" w:rsidRPr="001D0ED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0065E5" w:rsidRPr="001D0ED9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 xml:space="preserve"> </w:t>
      </w:r>
      <w:r w:rsidRPr="001D0ED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 в структуре</w:t>
      </w:r>
      <w:r w:rsidR="00B43DB8" w:rsidRPr="001D0ED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ОПОП </w:t>
      </w:r>
      <w:proofErr w:type="spellStart"/>
      <w:r w:rsidR="00B43DB8" w:rsidRPr="001D0ED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</w:p>
    <w:p w:rsidR="001D0ED9" w:rsidRPr="001D0ED9" w:rsidRDefault="001D0ED9" w:rsidP="001D0ED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D0ED9">
        <w:rPr>
          <w:rFonts w:ascii="Times New Roman" w:eastAsia="Times New Roman" w:hAnsi="Times New Roman"/>
          <w:sz w:val="28"/>
          <w:szCs w:val="28"/>
          <w:lang w:eastAsia="ar-SA"/>
        </w:rPr>
        <w:t>Учебная</w:t>
      </w:r>
      <w:r w:rsidRPr="001D0ED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Pr="001D0ED9">
        <w:rPr>
          <w:rFonts w:ascii="Times New Roman" w:eastAsia="Times New Roman" w:hAnsi="Times New Roman"/>
          <w:bCs/>
          <w:sz w:val="28"/>
          <w:szCs w:val="28"/>
          <w:lang w:eastAsia="ar-SA"/>
        </w:rPr>
        <w:t>(научно-исследовательская работа (получение первичных навыков научно-исследовательской работы)) практика</w:t>
      </w:r>
      <w:r w:rsidRPr="001D0ED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Pr="001D0ED9">
        <w:rPr>
          <w:rFonts w:ascii="Times New Roman" w:eastAsia="Times New Roman" w:hAnsi="Times New Roman"/>
          <w:sz w:val="28"/>
          <w:szCs w:val="28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1D0ED9">
        <w:rPr>
          <w:rFonts w:ascii="Times New Roman" w:eastAsia="Times New Roman" w:hAnsi="Times New Roman"/>
          <w:sz w:val="28"/>
          <w:szCs w:val="28"/>
          <w:lang w:eastAsia="ar-SA"/>
        </w:rPr>
        <w:t>ВО</w:t>
      </w:r>
      <w:proofErr w:type="gramEnd"/>
      <w:r w:rsidRPr="001D0ED9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1D0ED9">
        <w:rPr>
          <w:rFonts w:ascii="Times New Roman" w:eastAsia="Times New Roman" w:hAnsi="Times New Roman"/>
          <w:sz w:val="28"/>
          <w:szCs w:val="28"/>
          <w:lang w:eastAsia="ar-SA"/>
        </w:rPr>
        <w:t>по</w:t>
      </w:r>
      <w:proofErr w:type="gramEnd"/>
      <w:r w:rsidRPr="001D0ED9">
        <w:rPr>
          <w:rFonts w:ascii="Times New Roman" w:eastAsia="Times New Roman" w:hAnsi="Times New Roman"/>
          <w:sz w:val="28"/>
          <w:szCs w:val="28"/>
          <w:lang w:eastAsia="ar-SA"/>
        </w:rPr>
        <w:t xml:space="preserve"> направлению подготовки 38.03.01 «Экономика».</w:t>
      </w:r>
    </w:p>
    <w:p w:rsidR="001D0ED9" w:rsidRPr="001D0ED9" w:rsidRDefault="001D0ED9" w:rsidP="001D0ED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D0ED9">
        <w:rPr>
          <w:rFonts w:ascii="Times New Roman" w:eastAsia="Times New Roman" w:hAnsi="Times New Roman"/>
          <w:sz w:val="28"/>
          <w:szCs w:val="28"/>
          <w:lang w:eastAsia="ar-SA"/>
        </w:rPr>
        <w:t>Предшествующими дисциплинами являются основы менеджмента, управление проектами, практикум по финансовой математике, экономика организации, финансы организаций, экономика в профессиональной деятельности, налоги и налогообложение, деньги, кредит банки, финансовые риски, бухгалтерский учёт, организация деятельности коммерческого банка, банковские продукты и услуги.</w:t>
      </w:r>
    </w:p>
    <w:p w:rsidR="001D0ED9" w:rsidRPr="001D0ED9" w:rsidRDefault="001D0ED9" w:rsidP="001D0ED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D0ED9">
        <w:rPr>
          <w:rFonts w:ascii="Times New Roman" w:eastAsia="Times New Roman" w:hAnsi="Times New Roman"/>
          <w:bCs/>
          <w:sz w:val="28"/>
          <w:szCs w:val="28"/>
          <w:lang w:eastAsia="ar-SA"/>
        </w:rPr>
        <w:t>Приобретённые в процессе прохождения учебной (научно-исследовательская работа (получение первичных навыков научно-исследовательской работы)) практики навыки будут являться базой для прохождения производственной (технологическ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ой (проектно-технологической</w:t>
      </w:r>
      <w:r w:rsidRPr="001D0ED9">
        <w:rPr>
          <w:rFonts w:ascii="Times New Roman" w:eastAsia="Times New Roman" w:hAnsi="Times New Roman"/>
          <w:bCs/>
          <w:sz w:val="28"/>
          <w:szCs w:val="28"/>
          <w:lang w:eastAsia="ar-SA"/>
        </w:rPr>
        <w:t>)) практики.</w:t>
      </w:r>
    </w:p>
    <w:p w:rsidR="007D32DC" w:rsidRPr="001D0ED9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CB2889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</w:t>
      </w:r>
      <w:r w:rsidR="00B43DB8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</w:t>
      </w:r>
      <w:r w:rsidR="000065E5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0065E5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0065E5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B43DB8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1D0ED9" w:rsidRPr="001D0ED9" w:rsidRDefault="001D0ED9" w:rsidP="001D0ED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D0ED9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Учебная (научно-исследовательская работа (получение первичных навыков научно-исследовательской работы)) практика осуществляется дискретно по видам практик в соответствии с календарным учебным графиком.</w:t>
      </w:r>
    </w:p>
    <w:p w:rsidR="001D0ED9" w:rsidRPr="001D0ED9" w:rsidRDefault="001D0ED9" w:rsidP="001D0ED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D0ED9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Способ проведения практики - стационарная/выездная, проводится в структурных подразделениях университета или в</w:t>
      </w:r>
      <w:r w:rsidRPr="001D0ED9">
        <w:rPr>
          <w:rFonts w:ascii="Times New Roman" w:hAnsi="Times New Roman"/>
          <w:sz w:val="28"/>
          <w:szCs w:val="28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C5529B" w:rsidRPr="00CB2889" w:rsidRDefault="00C5529B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CB2889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0065E5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0065E5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0065E5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A30B0C" w:rsidRPr="00E06BA6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E06BA6">
        <w:rPr>
          <w:rFonts w:ascii="Times New Roman" w:hAnsi="Times New Roman"/>
          <w:sz w:val="28"/>
          <w:szCs w:val="28"/>
        </w:rPr>
        <w:t>Учебная (</w:t>
      </w:r>
      <w:r w:rsidR="00E06BA6"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Pr="00E06BA6">
        <w:rPr>
          <w:rFonts w:ascii="Times New Roman" w:hAnsi="Times New Roman"/>
          <w:sz w:val="28"/>
          <w:szCs w:val="28"/>
        </w:rPr>
        <w:t>)</w:t>
      </w:r>
      <w:r w:rsidR="00A30B0C" w:rsidRPr="00E06BA6">
        <w:rPr>
          <w:rFonts w:ascii="Times New Roman" w:hAnsi="Times New Roman"/>
          <w:sz w:val="28"/>
          <w:szCs w:val="28"/>
        </w:rPr>
        <w:t xml:space="preserve"> практика бакалавров проводится</w:t>
      </w:r>
      <w:r w:rsidR="00A30B0C" w:rsidRPr="00E06BA6">
        <w:rPr>
          <w:rFonts w:ascii="Times New Roman" w:hAnsi="Times New Roman"/>
          <w:bCs/>
          <w:sz w:val="28"/>
          <w:szCs w:val="28"/>
        </w:rPr>
        <w:t xml:space="preserve"> в структурных подразделениях университета</w:t>
      </w:r>
      <w:r w:rsidR="00A30B0C" w:rsidRPr="00E06BA6">
        <w:rPr>
          <w:rFonts w:ascii="Times New Roman" w:hAnsi="Times New Roman"/>
          <w:sz w:val="28"/>
          <w:szCs w:val="28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E06BA6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6BA6">
        <w:rPr>
          <w:rFonts w:ascii="Times New Roman" w:hAnsi="Times New Roman"/>
          <w:sz w:val="28"/>
          <w:szCs w:val="28"/>
        </w:rPr>
        <w:t xml:space="preserve">Местом проведения </w:t>
      </w:r>
      <w:r w:rsidR="00D65E03" w:rsidRPr="00E06BA6">
        <w:rPr>
          <w:rFonts w:ascii="Times New Roman" w:hAnsi="Times New Roman"/>
          <w:sz w:val="28"/>
          <w:szCs w:val="28"/>
        </w:rPr>
        <w:t>учебной (</w:t>
      </w:r>
      <w:r w:rsidR="002E336B"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D65E03" w:rsidRPr="00E06BA6">
        <w:rPr>
          <w:rFonts w:ascii="Times New Roman" w:hAnsi="Times New Roman"/>
          <w:sz w:val="28"/>
          <w:szCs w:val="28"/>
        </w:rPr>
        <w:t>)</w:t>
      </w:r>
      <w:r w:rsidRPr="00E06BA6">
        <w:rPr>
          <w:rFonts w:ascii="Times New Roman" w:hAnsi="Times New Roman"/>
          <w:sz w:val="28"/>
          <w:szCs w:val="28"/>
        </w:rPr>
        <w:t xml:space="preserve"> практики могут быть организации, </w:t>
      </w:r>
      <w:r w:rsidR="00E67E64" w:rsidRPr="00E06BA6">
        <w:rPr>
          <w:rFonts w:ascii="Times New Roman" w:hAnsi="Times New Roman"/>
          <w:sz w:val="28"/>
          <w:szCs w:val="28"/>
        </w:rPr>
        <w:t xml:space="preserve">имеющие любые организационно-правовые формы, и </w:t>
      </w:r>
      <w:r w:rsidRPr="00E06BA6">
        <w:rPr>
          <w:rFonts w:ascii="Times New Roman" w:hAnsi="Times New Roman"/>
          <w:sz w:val="28"/>
          <w:szCs w:val="28"/>
        </w:rPr>
        <w:t>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  <w:proofErr w:type="gramEnd"/>
    </w:p>
    <w:p w:rsidR="00A30B0C" w:rsidRPr="00E06BA6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E06BA6">
        <w:rPr>
          <w:rFonts w:ascii="Times New Roman" w:hAnsi="Times New Roman"/>
          <w:sz w:val="28"/>
          <w:szCs w:val="28"/>
        </w:rPr>
        <w:t>Учебная (</w:t>
      </w:r>
      <w:r w:rsidR="00E06BA6"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Pr="00E06BA6">
        <w:rPr>
          <w:rFonts w:ascii="Times New Roman" w:hAnsi="Times New Roman"/>
          <w:sz w:val="28"/>
          <w:szCs w:val="28"/>
        </w:rPr>
        <w:t>)</w:t>
      </w:r>
      <w:r w:rsidR="00A30B0C" w:rsidRPr="00E06BA6">
        <w:rPr>
          <w:rFonts w:ascii="Times New Roman" w:hAnsi="Times New Roman"/>
          <w:sz w:val="28"/>
          <w:szCs w:val="28"/>
        </w:rPr>
        <w:t xml:space="preserve"> практика проводится на </w:t>
      </w:r>
      <w:r w:rsidR="00E06BA6" w:rsidRPr="00E06BA6">
        <w:rPr>
          <w:rFonts w:ascii="Times New Roman" w:hAnsi="Times New Roman"/>
          <w:sz w:val="28"/>
          <w:szCs w:val="28"/>
        </w:rPr>
        <w:t>2</w:t>
      </w:r>
      <w:r w:rsidR="00A30B0C" w:rsidRPr="00E06BA6">
        <w:rPr>
          <w:rFonts w:ascii="Times New Roman" w:hAnsi="Times New Roman"/>
          <w:sz w:val="28"/>
          <w:szCs w:val="28"/>
        </w:rPr>
        <w:t xml:space="preserve"> курсе.</w:t>
      </w:r>
    </w:p>
    <w:p w:rsidR="00A30B0C" w:rsidRPr="00E06BA6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E06BA6">
        <w:rPr>
          <w:rFonts w:ascii="Times New Roman" w:hAnsi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E06BA6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E06BA6">
        <w:rPr>
          <w:rFonts w:ascii="Times New Roman" w:hAnsi="Times New Roman"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E06BA6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</w:rPr>
      </w:pPr>
      <w:r w:rsidRPr="00E06BA6">
        <w:rPr>
          <w:rFonts w:ascii="Times New Roman" w:hAnsi="Times New Roman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E06BA6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E06BA6">
        <w:rPr>
          <w:rFonts w:ascii="Times New Roman" w:hAnsi="Times New Roman"/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E06BA6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CB288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и её продолжительность</w:t>
      </w:r>
    </w:p>
    <w:p w:rsidR="007D32DC" w:rsidRPr="00CB288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sz w:val="28"/>
          <w:szCs w:val="28"/>
          <w:lang w:eastAsia="ar-SA"/>
        </w:rPr>
        <w:t>Общий объём практики составляет _</w:t>
      </w:r>
      <w:r w:rsidR="00B43DB8" w:rsidRPr="00CB2889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3</w:t>
      </w:r>
      <w:r w:rsidRPr="00CB2889">
        <w:rPr>
          <w:rFonts w:ascii="Times New Roman" w:eastAsia="Times New Roman" w:hAnsi="Times New Roman"/>
          <w:sz w:val="28"/>
          <w:szCs w:val="28"/>
          <w:lang w:eastAsia="ar-SA"/>
        </w:rPr>
        <w:t>__ зачетны</w:t>
      </w:r>
      <w:r w:rsidR="00B43DB8" w:rsidRPr="00CB2889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CB2889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</w:t>
      </w:r>
      <w:r w:rsidR="00B43DB8" w:rsidRPr="00CB2889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CB2889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CB288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_</w:t>
      </w:r>
      <w:r w:rsidR="00B43DB8" w:rsidRPr="00CB2889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2</w:t>
      </w:r>
      <w:r w:rsidRPr="00CB2889">
        <w:rPr>
          <w:rFonts w:ascii="Times New Roman" w:eastAsia="Times New Roman" w:hAnsi="Times New Roman"/>
          <w:sz w:val="28"/>
          <w:szCs w:val="28"/>
          <w:lang w:eastAsia="ar-SA"/>
        </w:rPr>
        <w:t>__ недел</w:t>
      </w:r>
      <w:r w:rsidR="00B43DB8" w:rsidRPr="00CB2889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CB2889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B43DB8" w:rsidRPr="00CB2889">
        <w:rPr>
          <w:rFonts w:ascii="Times New Roman" w:hAnsi="Times New Roman"/>
          <w:sz w:val="28"/>
          <w:szCs w:val="28"/>
        </w:rPr>
        <w:t>108 академических часов</w:t>
      </w:r>
      <w:r w:rsidRPr="00CB2889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7D32DC" w:rsidRPr="00CB288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CB2889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</w:t>
      </w:r>
      <w:r w:rsidR="007D32DC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 Структура и содержание 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7D32DC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CB288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7.1 Структура 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CB288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</w:t>
      </w:r>
      <w:r w:rsidR="007A12E9"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7A12E9"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>)</w:t>
      </w:r>
      <w:r w:rsidR="007A12E9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практики составляет </w:t>
      </w:r>
      <w:r w:rsidR="00B43DB8" w:rsidRPr="00CB2889">
        <w:rPr>
          <w:rFonts w:ascii="Times New Roman" w:hAnsi="Times New Roman"/>
          <w:bCs/>
          <w:sz w:val="28"/>
          <w:szCs w:val="28"/>
        </w:rPr>
        <w:t>3 зачётные единицы, 108 часов</w:t>
      </w:r>
      <w:r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276"/>
        <w:gridCol w:w="1417"/>
        <w:gridCol w:w="1560"/>
      </w:tblGrid>
      <w:tr w:rsidR="001D0ED9" w:rsidRPr="001D0ED9" w:rsidTr="006324EB">
        <w:tc>
          <w:tcPr>
            <w:tcW w:w="562" w:type="dxa"/>
            <w:vMerge w:val="restart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090" w:type="dxa"/>
            <w:vMerge w:val="restart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560" w:type="dxa"/>
            <w:vMerge w:val="restart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1D0ED9" w:rsidRPr="001D0ED9" w:rsidTr="006324EB">
        <w:tc>
          <w:tcPr>
            <w:tcW w:w="562" w:type="dxa"/>
            <w:vMerge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76" w:type="dxa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1560" w:type="dxa"/>
            <w:vMerge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D0ED9" w:rsidRPr="001D0ED9" w:rsidTr="006324EB">
        <w:tc>
          <w:tcPr>
            <w:tcW w:w="562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560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1D0ED9" w:rsidRPr="001D0ED9" w:rsidTr="006324EB">
        <w:tc>
          <w:tcPr>
            <w:tcW w:w="562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0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701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560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1D0ED9" w:rsidRPr="001D0ED9" w:rsidTr="006324EB">
        <w:tc>
          <w:tcPr>
            <w:tcW w:w="562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0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560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1D0ED9" w:rsidRPr="001D0ED9" w:rsidTr="006324EB">
        <w:tc>
          <w:tcPr>
            <w:tcW w:w="3652" w:type="dxa"/>
            <w:gridSpan w:val="2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1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D0E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560" w:type="dxa"/>
          </w:tcPr>
          <w:p w:rsidR="00DB04BE" w:rsidRPr="001D0ED9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84296" w:rsidRPr="00E06BA6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E06BA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0065E5" w:rsidRPr="00E06BA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E06BA6" w:rsidRPr="00E06BA6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0065E5" w:rsidRPr="00E06BA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0065E5" w:rsidRPr="00E06BA6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E06BA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484296" w:rsidRPr="00E06BA6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 Подготовительно-организационный этап: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- заполнение договора на практику;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- заполнение дневника по учебной практике;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- ознакомление с распорядком прохождения практики;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Основной этап: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- ведение дневника по практике;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 составление отчёта по практике.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Заключительный этап:</w:t>
      </w:r>
    </w:p>
    <w:p w:rsidR="00D65E03" w:rsidRPr="00E06BA6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Защита </w:t>
      </w:r>
      <w:proofErr w:type="gramStart"/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>обучающимися</w:t>
      </w:r>
      <w:proofErr w:type="gramEnd"/>
      <w:r w:rsidRPr="00E06BA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отчёта по практике (итоговая конференция).</w:t>
      </w:r>
    </w:p>
    <w:p w:rsidR="007D32DC" w:rsidRPr="00E06BA6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692D8D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692D8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:rsidR="00A30B0C" w:rsidRPr="00692D8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 xml:space="preserve">Основными образовательными технологиями, используемыми на </w:t>
      </w:r>
      <w:r w:rsidR="005A082D" w:rsidRPr="00692D8D">
        <w:rPr>
          <w:rFonts w:ascii="Times New Roman" w:hAnsi="Times New Roman"/>
          <w:sz w:val="28"/>
          <w:szCs w:val="28"/>
        </w:rPr>
        <w:t>учебной (</w:t>
      </w:r>
      <w:r w:rsidR="00E06BA6" w:rsidRPr="00692D8D">
        <w:rPr>
          <w:rFonts w:ascii="Times New Roman" w:eastAsia="Times New Roman" w:hAnsi="Times New Roman"/>
          <w:bCs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5A082D" w:rsidRPr="00692D8D">
        <w:rPr>
          <w:rFonts w:ascii="Times New Roman" w:hAnsi="Times New Roman"/>
          <w:sz w:val="28"/>
          <w:szCs w:val="28"/>
        </w:rPr>
        <w:t>)</w:t>
      </w:r>
      <w:r w:rsidR="00927ACF" w:rsidRPr="00692D8D">
        <w:rPr>
          <w:rFonts w:ascii="Times New Roman" w:hAnsi="Times New Roman"/>
          <w:bCs/>
          <w:sz w:val="28"/>
          <w:szCs w:val="28"/>
        </w:rPr>
        <w:t xml:space="preserve"> </w:t>
      </w:r>
      <w:r w:rsidRPr="00692D8D">
        <w:rPr>
          <w:rFonts w:ascii="Times New Roman" w:hAnsi="Times New Roman"/>
          <w:sz w:val="28"/>
          <w:szCs w:val="28"/>
        </w:rPr>
        <w:t>практике, являются:</w:t>
      </w:r>
    </w:p>
    <w:p w:rsidR="00A30B0C" w:rsidRPr="00692D8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>- проведение ознакомительных лекций;</w:t>
      </w:r>
    </w:p>
    <w:p w:rsidR="00A30B0C" w:rsidRPr="00692D8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>- ознакомительные беседы с руководителями практики от организации – базы практики.</w:t>
      </w:r>
    </w:p>
    <w:p w:rsidR="00A30B0C" w:rsidRPr="00692D8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 xml:space="preserve">Основными возможными научно-исследовательскими технологиями, используемыми на </w:t>
      </w:r>
      <w:r w:rsidR="005A082D" w:rsidRPr="00692D8D">
        <w:rPr>
          <w:rFonts w:ascii="Times New Roman" w:hAnsi="Times New Roman"/>
          <w:sz w:val="28"/>
          <w:szCs w:val="28"/>
        </w:rPr>
        <w:t>учебной (ознакомительной)</w:t>
      </w:r>
      <w:r w:rsidRPr="00692D8D">
        <w:rPr>
          <w:rFonts w:ascii="Times New Roman" w:hAnsi="Times New Roman"/>
          <w:sz w:val="28"/>
          <w:szCs w:val="28"/>
        </w:rPr>
        <w:t xml:space="preserve"> практике, являются:</w:t>
      </w:r>
    </w:p>
    <w:p w:rsidR="00A30B0C" w:rsidRPr="00692D8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>- подбор научной и учебно-методической литературы по тематике задания по практике;</w:t>
      </w:r>
    </w:p>
    <w:p w:rsidR="00692D8D" w:rsidRPr="00692D8D" w:rsidRDefault="00692D8D" w:rsidP="00692D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>- подготовка и написание отчёта по итогам производственной</w:t>
      </w:r>
      <w:r w:rsidRPr="00692D8D">
        <w:rPr>
          <w:rFonts w:ascii="Times New Roman" w:hAnsi="Times New Roman"/>
          <w:bCs/>
          <w:sz w:val="28"/>
          <w:szCs w:val="28"/>
        </w:rPr>
        <w:t xml:space="preserve"> (НИР) </w:t>
      </w:r>
      <w:r w:rsidRPr="00692D8D">
        <w:rPr>
          <w:rFonts w:ascii="Times New Roman" w:hAnsi="Times New Roman"/>
          <w:sz w:val="28"/>
          <w:szCs w:val="28"/>
        </w:rPr>
        <w:t xml:space="preserve">практике </w:t>
      </w:r>
      <w:r w:rsidRPr="00692D8D">
        <w:rPr>
          <w:rFonts w:ascii="Times New Roman" w:hAnsi="Times New Roman"/>
          <w:bCs/>
          <w:sz w:val="28"/>
          <w:szCs w:val="28"/>
        </w:rPr>
        <w:t>(отчет должен быть представлен в виде статьи или научно-исследовательской работы).</w:t>
      </w:r>
    </w:p>
    <w:p w:rsidR="007D32DC" w:rsidRPr="00CB2889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CB2889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A30B0C" w:rsidRPr="00692D8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 xml:space="preserve">К формам отчётности по </w:t>
      </w:r>
      <w:r w:rsidR="005A082D" w:rsidRPr="00692D8D">
        <w:rPr>
          <w:rFonts w:ascii="Times New Roman" w:hAnsi="Times New Roman"/>
          <w:sz w:val="28"/>
          <w:szCs w:val="28"/>
        </w:rPr>
        <w:t>учебной (</w:t>
      </w:r>
      <w:r w:rsidR="00692D8D" w:rsidRPr="00692D8D">
        <w:rPr>
          <w:rFonts w:ascii="Times New Roman" w:eastAsia="Times New Roman" w:hAnsi="Times New Roman"/>
          <w:bCs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5A082D" w:rsidRPr="00692D8D">
        <w:rPr>
          <w:rFonts w:ascii="Times New Roman" w:hAnsi="Times New Roman"/>
          <w:sz w:val="28"/>
          <w:szCs w:val="28"/>
        </w:rPr>
        <w:t>)</w:t>
      </w:r>
      <w:r w:rsidRPr="00692D8D">
        <w:rPr>
          <w:rFonts w:ascii="Times New Roman" w:hAnsi="Times New Roman"/>
          <w:bCs/>
          <w:sz w:val="28"/>
          <w:szCs w:val="28"/>
        </w:rPr>
        <w:t xml:space="preserve"> </w:t>
      </w:r>
      <w:r w:rsidRPr="00692D8D">
        <w:rPr>
          <w:rFonts w:ascii="Times New Roman" w:hAnsi="Times New Roman"/>
          <w:sz w:val="28"/>
          <w:szCs w:val="28"/>
        </w:rPr>
        <w:t>практике относятся:</w:t>
      </w:r>
    </w:p>
    <w:p w:rsidR="00A30B0C" w:rsidRPr="00692D8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692D8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>- оформленный по требованиям отчёт по практике.</w:t>
      </w:r>
    </w:p>
    <w:p w:rsidR="00692D8D" w:rsidRPr="00A30B0C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 xml:space="preserve">Содержание научно-исследовательской работы предполагает </w:t>
      </w:r>
      <w:r w:rsidRPr="00A30B0C">
        <w:rPr>
          <w:rFonts w:ascii="Times New Roman" w:hAnsi="Times New Roman"/>
          <w:sz w:val="28"/>
          <w:szCs w:val="28"/>
        </w:rPr>
        <w:t>осуществление следующих видов работ:</w:t>
      </w:r>
    </w:p>
    <w:p w:rsidR="00692D8D" w:rsidRPr="00A30B0C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- осуществление научно-исследовательской работы в рамках научной темы кафедры;</w:t>
      </w:r>
    </w:p>
    <w:p w:rsidR="00692D8D" w:rsidRPr="00A30B0C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 xml:space="preserve">- осуществление самостоятельного исследования по актуальной проблеме в рамках </w:t>
      </w:r>
      <w:r>
        <w:rPr>
          <w:rFonts w:ascii="Times New Roman" w:hAnsi="Times New Roman"/>
          <w:sz w:val="28"/>
          <w:szCs w:val="28"/>
        </w:rPr>
        <w:t>профиля подготовки</w:t>
      </w:r>
      <w:r w:rsidRPr="00A30B0C">
        <w:rPr>
          <w:rFonts w:ascii="Times New Roman" w:hAnsi="Times New Roman"/>
          <w:sz w:val="28"/>
          <w:szCs w:val="28"/>
        </w:rPr>
        <w:t>;</w:t>
      </w:r>
    </w:p>
    <w:p w:rsidR="00692D8D" w:rsidRPr="00A30B0C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- выполнение научно-исследовательских видов деятельности в рамках грантов, осуществляемых на кафедре.</w:t>
      </w:r>
    </w:p>
    <w:p w:rsidR="00692D8D" w:rsidRPr="00A30B0C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Представление итогов проделанной работы осуществляется в виде научно-исследовательской работы, статьи, оформленных в соответствии с имеющимися требованиями, с привлечением современных средств редактирования и печати.</w:t>
      </w:r>
    </w:p>
    <w:p w:rsidR="00692D8D" w:rsidRPr="00A30B0C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Конкретное содержание научно-исследовательской работы (подготовка научно-исследовательской работы, статьи) планируется руководителем практики и согласовывается с руководителем образовательной программы по соответствующему направлению.</w:t>
      </w:r>
    </w:p>
    <w:p w:rsidR="00A30B0C" w:rsidRPr="00CB2889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2DC" w:rsidRPr="00CB2889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работы))</w:t>
      </w:r>
      <w:r w:rsidR="007A12E9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CB2889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обучающихся</w:t>
      </w:r>
      <w:proofErr w:type="gramEnd"/>
    </w:p>
    <w:p w:rsidR="007D32DC" w:rsidRPr="00692D8D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92D8D">
        <w:rPr>
          <w:rFonts w:ascii="Times New Roman" w:eastAsia="Times New Roman" w:hAnsi="Times New Roman"/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692D8D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proofErr w:type="gramEnd"/>
      <w:r w:rsidRPr="00692D8D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DC6A8D" w:rsidRPr="00692D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92D8D">
        <w:rPr>
          <w:rFonts w:ascii="Times New Roman" w:hAnsi="Times New Roman"/>
          <w:bCs/>
          <w:sz w:val="28"/>
          <w:szCs w:val="28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692D8D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92D8D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</w:t>
      </w:r>
      <w:r w:rsidR="00E34675" w:rsidRPr="00692D8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92D8D">
        <w:rPr>
          <w:rFonts w:ascii="Times New Roman" w:eastAsia="Times New Roman" w:hAnsi="Times New Roman"/>
          <w:sz w:val="28"/>
          <w:szCs w:val="28"/>
          <w:lang w:eastAsia="ar-SA"/>
        </w:rPr>
        <w:t>зачет с оценкой</w:t>
      </w:r>
      <w:r w:rsidR="00E34675" w:rsidRPr="00692D8D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E34675" w:rsidRPr="00CB2889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ar-SA"/>
        </w:rPr>
      </w:pPr>
    </w:p>
    <w:p w:rsidR="007D32DC" w:rsidRPr="00CB2889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CB2889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CB2889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CB2889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</w:t>
      </w:r>
      <w:proofErr w:type="gramStart"/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дств дл</w:t>
      </w:r>
      <w:proofErr w:type="gramEnd"/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я проведения промежуточной аттестации обучающихся по практике</w:t>
      </w:r>
    </w:p>
    <w:p w:rsidR="007D32DC" w:rsidRPr="00CB2889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CB2889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CB2889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CB288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CB2889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CB2889" w:rsidRPr="00CB28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7A12E9"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CB28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CB28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C6A8D" w:rsidRPr="00CB2889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B2889">
        <w:rPr>
          <w:rFonts w:ascii="Times New Roman" w:hAnsi="Times New Roman"/>
          <w:sz w:val="28"/>
          <w:szCs w:val="28"/>
        </w:rPr>
        <w:tab/>
      </w:r>
      <w:r w:rsidRPr="00CB2889">
        <w:rPr>
          <w:rFonts w:ascii="Times New Roman" w:hAnsi="Times New Roman"/>
          <w:i/>
          <w:sz w:val="28"/>
          <w:szCs w:val="28"/>
        </w:rPr>
        <w:t xml:space="preserve">а) Основная литература: </w:t>
      </w:r>
    </w:p>
    <w:p w:rsidR="008E2739" w:rsidRPr="00692D8D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 xml:space="preserve">1. </w:t>
      </w:r>
      <w:r w:rsidR="008E2739" w:rsidRPr="00692D8D">
        <w:rPr>
          <w:rFonts w:ascii="Times New Roman" w:hAnsi="Times New Roman"/>
          <w:sz w:val="28"/>
          <w:szCs w:val="28"/>
        </w:rPr>
        <w:t>Воронина, М.В. Финансовый менеджмент: учебник / М.В. Воронина. – Москва: Дашков и</w:t>
      </w:r>
      <w:proofErr w:type="gramStart"/>
      <w:r w:rsidR="008E2739" w:rsidRPr="00692D8D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8E2739" w:rsidRPr="00692D8D">
        <w:rPr>
          <w:rFonts w:ascii="Times New Roman" w:hAnsi="Times New Roman"/>
          <w:sz w:val="28"/>
          <w:szCs w:val="28"/>
        </w:rPr>
        <w:t>°, 2020. – 399 с.: ил. – (Учебные издания для бакалавров). – Режим доступа: по подписке. – URL: </w:t>
      </w:r>
      <w:hyperlink r:id="rId9" w:history="1">
        <w:r w:rsidR="008E2739" w:rsidRPr="00692D8D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https://biblioclub.ru/index.php?page=book&amp;id=573253</w:t>
        </w:r>
      </w:hyperlink>
    </w:p>
    <w:p w:rsidR="009E72B0" w:rsidRPr="00692D8D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8"/>
          <w:szCs w:val="28"/>
          <w:u w:val="none"/>
        </w:rPr>
      </w:pPr>
      <w:r w:rsidRPr="00692D8D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9E72B0" w:rsidRPr="00692D8D">
        <w:rPr>
          <w:rFonts w:ascii="Times New Roman" w:hAnsi="Times New Roman"/>
          <w:sz w:val="28"/>
          <w:szCs w:val="28"/>
        </w:rPr>
        <w:t>Нешитой</w:t>
      </w:r>
      <w:proofErr w:type="spellEnd"/>
      <w:r w:rsidR="009E72B0" w:rsidRPr="00692D8D">
        <w:rPr>
          <w:rFonts w:ascii="Times New Roman" w:hAnsi="Times New Roman"/>
          <w:sz w:val="28"/>
          <w:szCs w:val="28"/>
        </w:rPr>
        <w:t>, А.С. Финансы: учебник / А.С. </w:t>
      </w:r>
      <w:proofErr w:type="spellStart"/>
      <w:r w:rsidR="009E72B0" w:rsidRPr="00692D8D">
        <w:rPr>
          <w:rFonts w:ascii="Times New Roman" w:hAnsi="Times New Roman"/>
          <w:sz w:val="28"/>
          <w:szCs w:val="28"/>
        </w:rPr>
        <w:t>Нешитой</w:t>
      </w:r>
      <w:proofErr w:type="spellEnd"/>
      <w:r w:rsidR="009E72B0" w:rsidRPr="00692D8D">
        <w:rPr>
          <w:rFonts w:ascii="Times New Roman" w:hAnsi="Times New Roman"/>
          <w:sz w:val="28"/>
          <w:szCs w:val="28"/>
        </w:rPr>
        <w:t>. – 12-е изд., стер. – Москва: Дашков и</w:t>
      </w:r>
      <w:proofErr w:type="gramStart"/>
      <w:r w:rsidR="009E72B0" w:rsidRPr="00692D8D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9E72B0" w:rsidRPr="00692D8D">
        <w:rPr>
          <w:rFonts w:ascii="Times New Roman" w:hAnsi="Times New Roman"/>
          <w:sz w:val="28"/>
          <w:szCs w:val="28"/>
        </w:rPr>
        <w:t xml:space="preserve">°, 2020. – 352 с.: ил. – (Учебные издания для бакалавров). – Режим доступа: по подписке. – URL: </w:t>
      </w:r>
      <w:hyperlink r:id="rId10" w:history="1">
        <w:r w:rsidR="009E72B0" w:rsidRPr="00692D8D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https://biblioclub.ru/index.php?page=book&amp;id=573339</w:t>
        </w:r>
      </w:hyperlink>
    </w:p>
    <w:p w:rsidR="00B7737B" w:rsidRPr="00692D8D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 xml:space="preserve">3. </w:t>
      </w:r>
      <w:r w:rsidR="00B7737B" w:rsidRPr="00692D8D">
        <w:rPr>
          <w:rFonts w:ascii="Times New Roman" w:hAnsi="Times New Roman"/>
          <w:sz w:val="28"/>
          <w:szCs w:val="28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692D8D">
        <w:rPr>
          <w:rFonts w:ascii="Times New Roman" w:hAnsi="Times New Roman"/>
          <w:sz w:val="28"/>
          <w:szCs w:val="28"/>
        </w:rPr>
        <w:t>Директ</w:t>
      </w:r>
      <w:proofErr w:type="spellEnd"/>
      <w:r w:rsidR="00B7737B" w:rsidRPr="00692D8D">
        <w:rPr>
          <w:rFonts w:ascii="Times New Roman" w:hAnsi="Times New Roman"/>
          <w:sz w:val="28"/>
          <w:szCs w:val="28"/>
        </w:rPr>
        <w:t>-Медиа, 2017. – 231 с.: ил</w:t>
      </w:r>
      <w:proofErr w:type="gramStart"/>
      <w:r w:rsidR="00B7737B" w:rsidRPr="00692D8D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B7737B" w:rsidRPr="00692D8D">
        <w:rPr>
          <w:rFonts w:ascii="Times New Roman" w:hAnsi="Times New Roman"/>
          <w:sz w:val="28"/>
          <w:szCs w:val="28"/>
        </w:rPr>
        <w:t>табл., схем. – Режим доступа: по подписке. – URL: </w:t>
      </w:r>
      <w:hyperlink r:id="rId11" w:history="1">
        <w:r w:rsidR="00B7737B" w:rsidRPr="00692D8D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https://biblioclub.ru/index.php?page=book&amp;id=452809</w:t>
        </w:r>
      </w:hyperlink>
      <w:r w:rsidR="00B7737B" w:rsidRPr="00692D8D">
        <w:rPr>
          <w:rFonts w:ascii="Times New Roman" w:hAnsi="Times New Roman"/>
          <w:sz w:val="28"/>
          <w:szCs w:val="28"/>
        </w:rPr>
        <w:t> </w:t>
      </w:r>
    </w:p>
    <w:p w:rsidR="00DC6A8D" w:rsidRPr="00692D8D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92D8D">
        <w:rPr>
          <w:rFonts w:ascii="Times New Roman" w:hAnsi="Times New Roman"/>
          <w:i/>
          <w:sz w:val="28"/>
          <w:szCs w:val="28"/>
        </w:rPr>
        <w:t xml:space="preserve">б) Дополнительная литература: </w:t>
      </w:r>
    </w:p>
    <w:p w:rsidR="008E2739" w:rsidRPr="00692D8D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>1</w:t>
      </w:r>
      <w:r w:rsidR="00DC6A8D" w:rsidRPr="00692D8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E72B0" w:rsidRPr="00692D8D">
        <w:rPr>
          <w:rFonts w:ascii="Times New Roman" w:hAnsi="Times New Roman"/>
          <w:sz w:val="28"/>
          <w:szCs w:val="28"/>
        </w:rPr>
        <w:t>Арзуманова</w:t>
      </w:r>
      <w:proofErr w:type="spellEnd"/>
      <w:r w:rsidR="009E72B0" w:rsidRPr="00692D8D">
        <w:rPr>
          <w:rFonts w:ascii="Times New Roman" w:hAnsi="Times New Roman"/>
          <w:sz w:val="28"/>
          <w:szCs w:val="28"/>
        </w:rPr>
        <w:t>, Т.И. Экономика организации: учебник / Т.И. </w:t>
      </w:r>
      <w:proofErr w:type="spellStart"/>
      <w:r w:rsidR="009E72B0" w:rsidRPr="00692D8D">
        <w:rPr>
          <w:rFonts w:ascii="Times New Roman" w:hAnsi="Times New Roman"/>
          <w:sz w:val="28"/>
          <w:szCs w:val="28"/>
        </w:rPr>
        <w:t>Арзуманова</w:t>
      </w:r>
      <w:proofErr w:type="spellEnd"/>
      <w:r w:rsidR="009E72B0" w:rsidRPr="00692D8D">
        <w:rPr>
          <w:rFonts w:ascii="Times New Roman" w:hAnsi="Times New Roman"/>
          <w:sz w:val="28"/>
          <w:szCs w:val="28"/>
        </w:rPr>
        <w:t xml:space="preserve">, М.Ш. Мачабели. - Москва: Издательско-торговая </w:t>
      </w:r>
      <w:r w:rsidR="009E72B0" w:rsidRPr="00692D8D">
        <w:rPr>
          <w:rFonts w:ascii="Times New Roman" w:hAnsi="Times New Roman"/>
          <w:sz w:val="28"/>
          <w:szCs w:val="28"/>
        </w:rPr>
        <w:lastRenderedPageBreak/>
        <w:t>корпорация «Дашков и</w:t>
      </w:r>
      <w:proofErr w:type="gramStart"/>
      <w:r w:rsidR="009E72B0" w:rsidRPr="00692D8D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9E72B0" w:rsidRPr="00692D8D">
        <w:rPr>
          <w:rFonts w:ascii="Times New Roman" w:hAnsi="Times New Roman"/>
          <w:sz w:val="28"/>
          <w:szCs w:val="28"/>
        </w:rPr>
        <w:t xml:space="preserve">°», 2016. - 237 с.: табл. - (Учебные издания для бакалавров). - </w:t>
      </w:r>
      <w:proofErr w:type="spellStart"/>
      <w:r w:rsidR="009E72B0" w:rsidRPr="00692D8D">
        <w:rPr>
          <w:rFonts w:ascii="Times New Roman" w:hAnsi="Times New Roman"/>
          <w:sz w:val="28"/>
          <w:szCs w:val="28"/>
        </w:rPr>
        <w:t>Библиогр</w:t>
      </w:r>
      <w:proofErr w:type="spellEnd"/>
      <w:r w:rsidR="009E72B0" w:rsidRPr="00692D8D">
        <w:rPr>
          <w:rFonts w:ascii="Times New Roman" w:hAnsi="Times New Roman"/>
          <w:sz w:val="28"/>
          <w:szCs w:val="28"/>
        </w:rPr>
        <w:t xml:space="preserve">. в кн. - ISBN 978-5-394-02049-0; То же [Электронный ресурс]. - URL: </w:t>
      </w:r>
      <w:hyperlink r:id="rId12" w:history="1">
        <w:r w:rsidR="009E72B0" w:rsidRPr="00692D8D">
          <w:rPr>
            <w:rFonts w:ascii="Times New Roman" w:hAnsi="Times New Roman"/>
            <w:sz w:val="28"/>
            <w:szCs w:val="28"/>
          </w:rPr>
          <w:t>http://biblioclub.ru/index.php?page=book&amp;id=453416</w:t>
        </w:r>
      </w:hyperlink>
      <w:r w:rsidR="009E72B0" w:rsidRPr="00692D8D">
        <w:rPr>
          <w:rFonts w:ascii="Times New Roman" w:hAnsi="Times New Roman"/>
          <w:sz w:val="28"/>
          <w:szCs w:val="28"/>
        </w:rPr>
        <w:t>.</w:t>
      </w:r>
    </w:p>
    <w:p w:rsidR="008E2739" w:rsidRPr="00692D8D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>2. Николаева, И.П. Инвестиции: учебник / И.П. Николаева. – Москва: Дашков и</w:t>
      </w:r>
      <w:proofErr w:type="gramStart"/>
      <w:r w:rsidRPr="00692D8D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692D8D">
        <w:rPr>
          <w:rFonts w:ascii="Times New Roman" w:hAnsi="Times New Roman"/>
          <w:sz w:val="28"/>
          <w:szCs w:val="28"/>
        </w:rPr>
        <w:t xml:space="preserve">°, 2018. – 254 с. – (Учебные издания для бакалавров). – Режим доступа: по подписке. – URL: </w:t>
      </w:r>
      <w:hyperlink r:id="rId13" w:history="1">
        <w:r w:rsidRPr="00692D8D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https://biblioclub.ru/index.php?page=book&amp;id=496144</w:t>
        </w:r>
      </w:hyperlink>
    </w:p>
    <w:p w:rsidR="00B7737B" w:rsidRPr="00692D8D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>3</w:t>
      </w:r>
      <w:r w:rsidR="00DC6A8D" w:rsidRPr="00692D8D">
        <w:rPr>
          <w:rFonts w:ascii="Times New Roman" w:hAnsi="Times New Roman"/>
          <w:sz w:val="28"/>
          <w:szCs w:val="28"/>
        </w:rPr>
        <w:t xml:space="preserve">. </w:t>
      </w:r>
      <w:r w:rsidRPr="00692D8D">
        <w:rPr>
          <w:rFonts w:ascii="Times New Roman" w:hAnsi="Times New Roman"/>
          <w:sz w:val="28"/>
          <w:szCs w:val="28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692D8D">
        <w:rPr>
          <w:rFonts w:ascii="Times New Roman" w:hAnsi="Times New Roman"/>
          <w:sz w:val="28"/>
          <w:szCs w:val="28"/>
        </w:rPr>
        <w:t>Гурнович</w:t>
      </w:r>
      <w:proofErr w:type="spellEnd"/>
      <w:r w:rsidRPr="00692D8D">
        <w:rPr>
          <w:rFonts w:ascii="Times New Roman" w:hAnsi="Times New Roman"/>
          <w:sz w:val="28"/>
          <w:szCs w:val="28"/>
        </w:rPr>
        <w:t>. – Ставрополь: Секвойя, 2017. – 271 с.: ил. – (Серия «</w:t>
      </w:r>
      <w:proofErr w:type="spellStart"/>
      <w:r w:rsidRPr="00692D8D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692D8D">
        <w:rPr>
          <w:rFonts w:ascii="Times New Roman" w:hAnsi="Times New Roman"/>
          <w:sz w:val="28"/>
          <w:szCs w:val="28"/>
        </w:rPr>
        <w:t>»). – Режим доступа: по подписке. – URL: </w:t>
      </w:r>
      <w:hyperlink r:id="rId14" w:history="1">
        <w:r w:rsidRPr="00692D8D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https://biblioclub.ru/index.php?page=book&amp;id=485067</w:t>
        </w:r>
      </w:hyperlink>
    </w:p>
    <w:p w:rsidR="00B7737B" w:rsidRPr="00692D8D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>4</w:t>
      </w:r>
      <w:r w:rsidR="00DC6A8D" w:rsidRPr="00692D8D">
        <w:rPr>
          <w:rFonts w:ascii="Times New Roman" w:hAnsi="Times New Roman"/>
          <w:sz w:val="28"/>
          <w:szCs w:val="28"/>
        </w:rPr>
        <w:t xml:space="preserve">. </w:t>
      </w:r>
      <w:r w:rsidR="00B7737B" w:rsidRPr="00692D8D">
        <w:rPr>
          <w:rFonts w:ascii="Times New Roman" w:hAnsi="Times New Roman"/>
          <w:sz w:val="28"/>
          <w:szCs w:val="28"/>
        </w:rPr>
        <w:t>Финансовая стратегия, планирование и бюджетирование: учебное пособие / И.А. </w:t>
      </w:r>
      <w:proofErr w:type="spellStart"/>
      <w:r w:rsidR="00B7737B" w:rsidRPr="00692D8D">
        <w:rPr>
          <w:rFonts w:ascii="Times New Roman" w:hAnsi="Times New Roman"/>
          <w:sz w:val="28"/>
          <w:szCs w:val="28"/>
        </w:rPr>
        <w:t>Белолипцев</w:t>
      </w:r>
      <w:proofErr w:type="spellEnd"/>
      <w:r w:rsidR="00B7737B" w:rsidRPr="00692D8D">
        <w:rPr>
          <w:rFonts w:ascii="Times New Roman" w:hAnsi="Times New Roman"/>
          <w:sz w:val="28"/>
          <w:szCs w:val="28"/>
        </w:rPr>
        <w:t>, И.И. Лукина, А.С. </w:t>
      </w:r>
      <w:proofErr w:type="spellStart"/>
      <w:r w:rsidR="00B7737B" w:rsidRPr="00692D8D">
        <w:rPr>
          <w:rFonts w:ascii="Times New Roman" w:hAnsi="Times New Roman"/>
          <w:sz w:val="28"/>
          <w:szCs w:val="28"/>
        </w:rPr>
        <w:t>Кабирова</w:t>
      </w:r>
      <w:proofErr w:type="spellEnd"/>
      <w:r w:rsidR="00B7737B" w:rsidRPr="00692D8D">
        <w:rPr>
          <w:rFonts w:ascii="Times New Roman" w:hAnsi="Times New Roman"/>
          <w:sz w:val="28"/>
          <w:szCs w:val="28"/>
        </w:rPr>
        <w:t>, Д.В. </w:t>
      </w:r>
      <w:proofErr w:type="spellStart"/>
      <w:r w:rsidR="00B7737B" w:rsidRPr="00692D8D">
        <w:rPr>
          <w:rFonts w:ascii="Times New Roman" w:hAnsi="Times New Roman"/>
          <w:sz w:val="28"/>
          <w:szCs w:val="28"/>
        </w:rPr>
        <w:t>Чувилин</w:t>
      </w:r>
      <w:proofErr w:type="spellEnd"/>
      <w:r w:rsidR="00B7737B" w:rsidRPr="00692D8D">
        <w:rPr>
          <w:rFonts w:ascii="Times New Roman" w:hAnsi="Times New Roman"/>
          <w:sz w:val="28"/>
          <w:szCs w:val="28"/>
        </w:rPr>
        <w:t xml:space="preserve">; Финансовый университет при Правительстве Российской Федерации. – </w:t>
      </w:r>
      <w:r w:rsidRPr="00692D8D">
        <w:rPr>
          <w:rFonts w:ascii="Times New Roman" w:hAnsi="Times New Roman"/>
          <w:sz w:val="28"/>
          <w:szCs w:val="28"/>
        </w:rPr>
        <w:t>Москва</w:t>
      </w:r>
      <w:r w:rsidR="00B7737B" w:rsidRPr="00692D8D">
        <w:rPr>
          <w:rFonts w:ascii="Times New Roman" w:hAnsi="Times New Roman"/>
          <w:sz w:val="28"/>
          <w:szCs w:val="28"/>
        </w:rPr>
        <w:t>: Прометей, 2019. – Ч. 2. – 91 с.: ил. – Режим доступа: по подписке. – URL:</w:t>
      </w:r>
      <w:r w:rsidRPr="00692D8D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="00B7737B" w:rsidRPr="00692D8D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https://biblioclub.ru/index.php?page=book&amp;id=576018</w:t>
        </w:r>
      </w:hyperlink>
    </w:p>
    <w:p w:rsidR="00DC6A8D" w:rsidRPr="00692D8D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D8D">
        <w:rPr>
          <w:rFonts w:ascii="Times New Roman" w:hAnsi="Times New Roman"/>
          <w:sz w:val="28"/>
          <w:szCs w:val="28"/>
        </w:rPr>
        <w:t xml:space="preserve">5. </w:t>
      </w:r>
      <w:r w:rsidR="00DC6A8D" w:rsidRPr="00692D8D">
        <w:rPr>
          <w:rFonts w:ascii="Times New Roman" w:hAnsi="Times New Roman"/>
          <w:sz w:val="28"/>
          <w:szCs w:val="28"/>
        </w:rPr>
        <w:t xml:space="preserve">Финансовый и инвестиционный менеджмент: учебник / И.З. </w:t>
      </w:r>
      <w:proofErr w:type="spellStart"/>
      <w:r w:rsidR="00DC6A8D" w:rsidRPr="00692D8D">
        <w:rPr>
          <w:rFonts w:ascii="Times New Roman" w:hAnsi="Times New Roman"/>
          <w:sz w:val="28"/>
          <w:szCs w:val="28"/>
        </w:rPr>
        <w:t>Тогузова</w:t>
      </w:r>
      <w:proofErr w:type="spellEnd"/>
      <w:r w:rsidR="00DC6A8D" w:rsidRPr="00692D8D">
        <w:rPr>
          <w:rFonts w:ascii="Times New Roman" w:hAnsi="Times New Roman"/>
          <w:sz w:val="28"/>
          <w:szCs w:val="28"/>
        </w:rPr>
        <w:t xml:space="preserve">, Т.А. </w:t>
      </w:r>
      <w:proofErr w:type="spellStart"/>
      <w:r w:rsidR="00DC6A8D" w:rsidRPr="00692D8D">
        <w:rPr>
          <w:rFonts w:ascii="Times New Roman" w:hAnsi="Times New Roman"/>
          <w:sz w:val="28"/>
          <w:szCs w:val="28"/>
        </w:rPr>
        <w:t>Хубаев</w:t>
      </w:r>
      <w:proofErr w:type="spellEnd"/>
      <w:r w:rsidR="00DC6A8D" w:rsidRPr="00692D8D">
        <w:rPr>
          <w:rFonts w:ascii="Times New Roman" w:hAnsi="Times New Roman"/>
          <w:sz w:val="28"/>
          <w:szCs w:val="28"/>
        </w:rPr>
        <w:t>, Л.А. Туаева, З.Р. Тавасиева; Финансовый университет при Правительстве РФ. - Москва</w:t>
      </w:r>
      <w:r w:rsidRPr="00692D8D">
        <w:rPr>
          <w:rFonts w:ascii="Times New Roman" w:hAnsi="Times New Roman"/>
          <w:sz w:val="28"/>
          <w:szCs w:val="28"/>
        </w:rPr>
        <w:t>: Прометей, 2018. - 375 с.</w:t>
      </w:r>
      <w:r w:rsidR="00DC6A8D" w:rsidRPr="00692D8D">
        <w:rPr>
          <w:rFonts w:ascii="Times New Roman" w:hAnsi="Times New Roman"/>
          <w:sz w:val="28"/>
          <w:szCs w:val="28"/>
        </w:rPr>
        <w:t>: схем</w:t>
      </w:r>
      <w:proofErr w:type="gramStart"/>
      <w:r w:rsidR="00DC6A8D" w:rsidRPr="00692D8D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DC6A8D" w:rsidRPr="00692D8D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="00DC6A8D" w:rsidRPr="00692D8D">
        <w:rPr>
          <w:rFonts w:ascii="Times New Roman" w:hAnsi="Times New Roman"/>
          <w:sz w:val="28"/>
          <w:szCs w:val="28"/>
        </w:rPr>
        <w:t>Библиогр</w:t>
      </w:r>
      <w:proofErr w:type="spellEnd"/>
      <w:r w:rsidR="00DC6A8D" w:rsidRPr="00692D8D">
        <w:rPr>
          <w:rFonts w:ascii="Times New Roman" w:hAnsi="Times New Roman"/>
          <w:sz w:val="28"/>
          <w:szCs w:val="28"/>
        </w:rPr>
        <w:t xml:space="preserve">. в кн. - ISBN 978-5-907003-06-4; То же [Электронный ресурс]. - URL: </w:t>
      </w:r>
      <w:hyperlink r:id="rId16" w:history="1">
        <w:r w:rsidR="00DC6A8D" w:rsidRPr="00692D8D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http://biblioclub.ru/index.php?page=book&amp;id=494863</w:t>
        </w:r>
      </w:hyperlink>
      <w:r w:rsidR="00DC6A8D" w:rsidRPr="00692D8D">
        <w:rPr>
          <w:rFonts w:ascii="Times New Roman" w:hAnsi="Times New Roman"/>
          <w:sz w:val="28"/>
          <w:szCs w:val="28"/>
        </w:rPr>
        <w:t>.</w:t>
      </w:r>
    </w:p>
    <w:p w:rsidR="00DC6A8D" w:rsidRPr="00692D8D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92D8D">
        <w:rPr>
          <w:rFonts w:ascii="Times New Roman" w:hAnsi="Times New Roman"/>
          <w:i/>
          <w:sz w:val="28"/>
          <w:szCs w:val="28"/>
        </w:rPr>
        <w:tab/>
        <w:t xml:space="preserve">в) Интернет-ресурсы: </w:t>
      </w:r>
    </w:p>
    <w:p w:rsidR="00DC6A8D" w:rsidRPr="00692D8D" w:rsidRDefault="00DC6A8D" w:rsidP="00DC6A8D">
      <w:pPr>
        <w:pStyle w:val="af6"/>
        <w:tabs>
          <w:tab w:val="left" w:pos="1276"/>
        </w:tabs>
        <w:ind w:firstLine="709"/>
        <w:jc w:val="both"/>
        <w:rPr>
          <w:sz w:val="28"/>
          <w:szCs w:val="28"/>
          <w:lang w:val="en-US" w:eastAsia="ru-RU"/>
        </w:rPr>
      </w:pPr>
      <w:r w:rsidRPr="00692D8D">
        <w:rPr>
          <w:sz w:val="28"/>
          <w:szCs w:val="28"/>
          <w:lang w:eastAsia="ru-RU"/>
        </w:rPr>
        <w:t xml:space="preserve">1. Инвестиционная группа </w:t>
      </w:r>
      <w:proofErr w:type="spellStart"/>
      <w:r w:rsidRPr="00692D8D">
        <w:rPr>
          <w:sz w:val="28"/>
          <w:szCs w:val="28"/>
          <w:lang w:eastAsia="ru-RU"/>
        </w:rPr>
        <w:t>Финанс</w:t>
      </w:r>
      <w:proofErr w:type="spellEnd"/>
      <w:r w:rsidRPr="00692D8D">
        <w:rPr>
          <w:sz w:val="28"/>
          <w:szCs w:val="28"/>
          <w:lang w:eastAsia="ru-RU"/>
        </w:rPr>
        <w:t xml:space="preserve">-аналитик. </w:t>
      </w:r>
      <w:r w:rsidRPr="00692D8D">
        <w:rPr>
          <w:sz w:val="28"/>
          <w:szCs w:val="28"/>
          <w:lang w:val="en-US" w:eastAsia="ru-RU"/>
        </w:rPr>
        <w:t xml:space="preserve">URL: </w:t>
      </w:r>
      <w:hyperlink r:id="rId17" w:history="1">
        <w:r w:rsidRPr="00692D8D">
          <w:rPr>
            <w:sz w:val="28"/>
            <w:szCs w:val="28"/>
            <w:u w:val="single"/>
            <w:lang w:val="en-US" w:eastAsia="ru-RU"/>
          </w:rPr>
          <w:t>http://www.finam.ru/</w:t>
        </w:r>
      </w:hyperlink>
      <w:r w:rsidRPr="00692D8D">
        <w:rPr>
          <w:sz w:val="28"/>
          <w:szCs w:val="28"/>
          <w:lang w:val="en-US" w:eastAsia="ru-RU"/>
        </w:rPr>
        <w:t>.</w:t>
      </w:r>
    </w:p>
    <w:p w:rsidR="00DC6A8D" w:rsidRPr="00692D8D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2D8D">
        <w:rPr>
          <w:rFonts w:ascii="Times New Roman" w:hAnsi="Times New Roman"/>
          <w:sz w:val="28"/>
          <w:szCs w:val="28"/>
          <w:lang w:eastAsia="ru-RU"/>
        </w:rPr>
        <w:t xml:space="preserve">2. Министерство финансов РФ. </w:t>
      </w:r>
      <w:r w:rsidRPr="00692D8D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692D8D">
        <w:rPr>
          <w:rFonts w:ascii="Times New Roman" w:hAnsi="Times New Roman"/>
          <w:sz w:val="28"/>
          <w:szCs w:val="28"/>
          <w:lang w:eastAsia="ru-RU"/>
        </w:rPr>
        <w:t xml:space="preserve">:  </w:t>
      </w:r>
      <w:hyperlink r:id="rId18" w:history="1">
        <w:r w:rsidRPr="00692D8D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692D8D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692D8D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692D8D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692D8D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C6A8D" w:rsidRPr="00692D8D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2D8D">
        <w:rPr>
          <w:rFonts w:ascii="Times New Roman" w:hAnsi="Times New Roman"/>
          <w:sz w:val="28"/>
          <w:szCs w:val="28"/>
          <w:lang w:eastAsia="ru-RU"/>
        </w:rPr>
        <w:t xml:space="preserve">3. Центральный банк РФ. </w:t>
      </w:r>
      <w:r w:rsidRPr="00692D8D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692D8D">
        <w:rPr>
          <w:rFonts w:ascii="Times New Roman" w:hAnsi="Times New Roman"/>
          <w:sz w:val="28"/>
          <w:szCs w:val="28"/>
          <w:lang w:eastAsia="ru-RU"/>
        </w:rPr>
        <w:t xml:space="preserve">:  </w:t>
      </w:r>
      <w:hyperlink r:id="rId19" w:history="1">
        <w:r w:rsidRPr="00692D8D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692D8D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692D8D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cbr</w:t>
        </w:r>
        <w:proofErr w:type="spellEnd"/>
        <w:r w:rsidRPr="00692D8D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692D8D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C6A8D" w:rsidRPr="00861C90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2DC" w:rsidRPr="00861C90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61C9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7A12E9" w:rsidRPr="00861C9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861C90" w:rsidRPr="00861C9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7A12E9" w:rsidRPr="00861C9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861C9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861C9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E34675" w:rsidRPr="00692D8D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92D8D">
        <w:rPr>
          <w:rFonts w:ascii="Times New Roman" w:hAnsi="Times New Roman"/>
          <w:bCs/>
          <w:sz w:val="28"/>
          <w:szCs w:val="28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692D8D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92D8D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:rsidR="00E34675" w:rsidRPr="00692D8D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92D8D">
        <w:rPr>
          <w:rFonts w:ascii="Times New Roman" w:hAnsi="Times New Roman"/>
          <w:bCs/>
          <w:sz w:val="28"/>
          <w:szCs w:val="28"/>
        </w:rPr>
        <w:t xml:space="preserve">Планируется использование программного обеспечения, такого как  </w:t>
      </w:r>
      <w:proofErr w:type="gramStart"/>
      <w:r w:rsidRPr="00692D8D">
        <w:rPr>
          <w:rFonts w:ascii="Times New Roman" w:hAnsi="Times New Roman"/>
          <w:bCs/>
          <w:sz w:val="28"/>
          <w:szCs w:val="28"/>
        </w:rPr>
        <w:t>Интернет</w:t>
      </w:r>
      <w:proofErr w:type="gramEnd"/>
      <w:r w:rsidRPr="00692D8D">
        <w:rPr>
          <w:rFonts w:ascii="Times New Roman" w:hAnsi="Times New Roman"/>
          <w:bCs/>
          <w:sz w:val="28"/>
          <w:szCs w:val="28"/>
        </w:rPr>
        <w:t xml:space="preserve"> браузер, Пакет MS </w:t>
      </w:r>
      <w:proofErr w:type="spellStart"/>
      <w:r w:rsidRPr="00692D8D">
        <w:rPr>
          <w:rFonts w:ascii="Times New Roman" w:hAnsi="Times New Roman"/>
          <w:bCs/>
          <w:sz w:val="28"/>
          <w:szCs w:val="28"/>
        </w:rPr>
        <w:t>Office</w:t>
      </w:r>
      <w:proofErr w:type="spellEnd"/>
      <w:r w:rsidRPr="00692D8D">
        <w:rPr>
          <w:rFonts w:ascii="Times New Roman" w:hAnsi="Times New Roman"/>
          <w:bCs/>
          <w:sz w:val="28"/>
          <w:szCs w:val="28"/>
        </w:rPr>
        <w:t xml:space="preserve">. </w:t>
      </w:r>
    </w:p>
    <w:p w:rsidR="00E34675" w:rsidRPr="00692D8D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92D8D">
        <w:rPr>
          <w:rFonts w:ascii="Times New Roman" w:hAnsi="Times New Roman"/>
          <w:bCs/>
          <w:i/>
          <w:sz w:val="28"/>
          <w:szCs w:val="28"/>
        </w:rPr>
        <w:t>б) Перечень информационных справочных систем:</w:t>
      </w:r>
    </w:p>
    <w:p w:rsidR="00E34675" w:rsidRPr="00692D8D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2D8D">
        <w:rPr>
          <w:rFonts w:ascii="Times New Roman" w:eastAsiaTheme="minorHAnsi" w:hAnsi="Times New Roman"/>
          <w:sz w:val="28"/>
          <w:szCs w:val="28"/>
        </w:rPr>
        <w:t>http://www.biblioclub.ru - ЭБС "Университетская библиотека онлайн"</w:t>
      </w:r>
    </w:p>
    <w:p w:rsidR="00E34675" w:rsidRPr="00692D8D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2D8D">
        <w:rPr>
          <w:rFonts w:ascii="Times New Roman" w:eastAsiaTheme="minorHAnsi" w:hAnsi="Times New Roman"/>
          <w:sz w:val="28"/>
          <w:szCs w:val="28"/>
        </w:rPr>
        <w:t>http://www.elibrary.ru - Научная электронная библиотека</w:t>
      </w:r>
    </w:p>
    <w:p w:rsidR="00E34675" w:rsidRPr="00692D8D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2D8D">
        <w:rPr>
          <w:rFonts w:ascii="Times New Roman" w:eastAsiaTheme="minorHAnsi" w:hAnsi="Times New Roman"/>
          <w:sz w:val="28"/>
          <w:szCs w:val="28"/>
        </w:rPr>
        <w:t>http://www.ebiblioteka.ru - Универсальные базы данных изданий</w:t>
      </w:r>
    </w:p>
    <w:p w:rsidR="00E34675" w:rsidRPr="00692D8D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2D8D">
        <w:rPr>
          <w:rFonts w:ascii="Times New Roman" w:eastAsiaTheme="minorHAnsi" w:hAnsi="Times New Roman"/>
          <w:sz w:val="28"/>
          <w:szCs w:val="28"/>
        </w:rPr>
        <w:t>http://www.rsl.ru - Российская государственная библиотека</w:t>
      </w:r>
    </w:p>
    <w:p w:rsidR="00E34675" w:rsidRPr="00692D8D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92D8D">
        <w:rPr>
          <w:rFonts w:ascii="Times New Roman" w:eastAsiaTheme="minorHAnsi" w:hAnsi="Times New Roman"/>
          <w:sz w:val="28"/>
          <w:szCs w:val="28"/>
        </w:rPr>
        <w:t>http://</w:t>
      </w:r>
      <w:hyperlink r:id="rId20" w:history="1">
        <w:r w:rsidRPr="00692D8D">
          <w:rPr>
            <w:rStyle w:val="af5"/>
            <w:rFonts w:ascii="Times New Roman" w:hAnsi="Times New Roman"/>
            <w:bCs/>
            <w:color w:val="auto"/>
            <w:sz w:val="28"/>
            <w:szCs w:val="28"/>
            <w:lang w:eastAsia="ru-RU"/>
          </w:rPr>
          <w:t>www.consultant.ru</w:t>
        </w:r>
      </w:hyperlink>
      <w:r w:rsidRPr="00692D8D">
        <w:rPr>
          <w:rFonts w:ascii="Times New Roman" w:hAnsi="Times New Roman"/>
          <w:bCs/>
          <w:sz w:val="28"/>
          <w:szCs w:val="28"/>
          <w:lang w:eastAsia="ru-RU"/>
        </w:rPr>
        <w:t xml:space="preserve"> - справочная правовая система «</w:t>
      </w:r>
      <w:proofErr w:type="spellStart"/>
      <w:r w:rsidRPr="00692D8D">
        <w:rPr>
          <w:rFonts w:ascii="Times New Roman" w:hAnsi="Times New Roman"/>
          <w:bCs/>
          <w:sz w:val="28"/>
          <w:szCs w:val="28"/>
          <w:lang w:eastAsia="ru-RU"/>
        </w:rPr>
        <w:t>КонсультантПлюс</w:t>
      </w:r>
      <w:proofErr w:type="spellEnd"/>
      <w:r w:rsidRPr="00692D8D">
        <w:rPr>
          <w:rFonts w:ascii="Times New Roman" w:hAnsi="Times New Roman"/>
          <w:bCs/>
          <w:sz w:val="28"/>
          <w:szCs w:val="28"/>
          <w:lang w:eastAsia="ru-RU"/>
        </w:rPr>
        <w:t>»</w:t>
      </w:r>
    </w:p>
    <w:p w:rsidR="00E34675" w:rsidRPr="00692D8D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92D8D">
        <w:rPr>
          <w:rFonts w:ascii="Times New Roman" w:eastAsiaTheme="minorHAnsi" w:hAnsi="Times New Roman"/>
          <w:sz w:val="28"/>
          <w:szCs w:val="28"/>
        </w:rPr>
        <w:lastRenderedPageBreak/>
        <w:t>http://</w:t>
      </w:r>
      <w:hyperlink r:id="rId21" w:history="1">
        <w:r w:rsidRPr="00692D8D">
          <w:rPr>
            <w:rStyle w:val="af5"/>
            <w:rFonts w:ascii="Times New Roman" w:hAnsi="Times New Roman"/>
            <w:bCs/>
            <w:color w:val="auto"/>
            <w:sz w:val="28"/>
            <w:szCs w:val="28"/>
            <w:lang w:eastAsia="ru-RU"/>
          </w:rPr>
          <w:t>www.garant.ru</w:t>
        </w:r>
      </w:hyperlink>
      <w:r w:rsidRPr="00692D8D">
        <w:rPr>
          <w:rFonts w:ascii="Times New Roman" w:hAnsi="Times New Roman"/>
          <w:bCs/>
          <w:sz w:val="28"/>
          <w:szCs w:val="28"/>
          <w:lang w:eastAsia="ru-RU"/>
        </w:rPr>
        <w:t xml:space="preserve"> - Информационно-правовой портал «ГАРАНТ</w:t>
      </w:r>
      <w:proofErr w:type="gramStart"/>
      <w:r w:rsidRPr="00692D8D">
        <w:rPr>
          <w:rFonts w:ascii="Times New Roman" w:hAnsi="Times New Roman"/>
          <w:bCs/>
          <w:sz w:val="28"/>
          <w:szCs w:val="28"/>
          <w:lang w:eastAsia="ru-RU"/>
        </w:rPr>
        <w:t>.Р</w:t>
      </w:r>
      <w:proofErr w:type="gramEnd"/>
      <w:r w:rsidRPr="00692D8D">
        <w:rPr>
          <w:rFonts w:ascii="Times New Roman" w:hAnsi="Times New Roman"/>
          <w:bCs/>
          <w:sz w:val="28"/>
          <w:szCs w:val="28"/>
          <w:lang w:eastAsia="ru-RU"/>
        </w:rPr>
        <w:t xml:space="preserve">У» </w:t>
      </w:r>
    </w:p>
    <w:p w:rsidR="00E34675" w:rsidRPr="00692D8D" w:rsidRDefault="00E34675" w:rsidP="00E34675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D32DC" w:rsidRPr="00861C90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92D8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692D8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7A12E9" w:rsidRPr="00861C9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861C90" w:rsidRPr="00861C9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 (получение первичных навыков научно-исследовательской работы)</w:t>
      </w:r>
      <w:r w:rsidR="007A12E9" w:rsidRPr="00861C9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861C9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861C9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861C9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DC6A8D" w:rsidRPr="00692D8D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92D8D">
        <w:rPr>
          <w:rFonts w:ascii="Times New Roman" w:hAnsi="Times New Roman"/>
          <w:bCs/>
          <w:sz w:val="28"/>
          <w:szCs w:val="28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692D8D">
        <w:rPr>
          <w:rFonts w:ascii="Times New Roman" w:hAnsi="Times New Roman"/>
          <w:iCs/>
          <w:sz w:val="28"/>
          <w:szCs w:val="28"/>
        </w:rPr>
        <w:t xml:space="preserve">Во время прохождения производственной практики </w:t>
      </w:r>
      <w:proofErr w:type="gramStart"/>
      <w:r w:rsidRPr="00692D8D">
        <w:rPr>
          <w:rFonts w:ascii="Times New Roman" w:hAnsi="Times New Roman"/>
          <w:iCs/>
          <w:sz w:val="28"/>
          <w:szCs w:val="28"/>
        </w:rPr>
        <w:t>обучающийся</w:t>
      </w:r>
      <w:proofErr w:type="gramEnd"/>
      <w:r w:rsidRPr="00692D8D">
        <w:rPr>
          <w:rFonts w:ascii="Times New Roman" w:hAnsi="Times New Roman"/>
          <w:iCs/>
          <w:sz w:val="28"/>
          <w:szCs w:val="28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692D8D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92D8D">
        <w:rPr>
          <w:rFonts w:ascii="Times New Roman" w:hAnsi="Times New Roman"/>
          <w:iCs/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7D32DC" w:rsidRPr="00861C90" w:rsidRDefault="007D32DC" w:rsidP="00597D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b/>
          <w:color w:val="FF0000"/>
          <w:sz w:val="28"/>
          <w:szCs w:val="28"/>
          <w:lang w:eastAsia="ar-SA"/>
        </w:rPr>
        <w:br w:type="page"/>
      </w:r>
      <w:r w:rsidR="00597D90">
        <w:rPr>
          <w:noProof/>
          <w:lang w:eastAsia="ru-RU"/>
        </w:rPr>
        <w:lastRenderedPageBreak/>
        <w:drawing>
          <wp:inline distT="0" distB="0" distL="0" distR="0" wp14:anchorId="5996E93E" wp14:editId="542244E7">
            <wp:extent cx="5684520" cy="7671435"/>
            <wp:effectExtent l="0" t="0" r="0" b="571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22"/>
                    <a:srcRect l="34655" t="7763" r="33770" b="16439"/>
                    <a:stretch/>
                  </pic:blipFill>
                  <pic:spPr bwMode="auto">
                    <a:xfrm>
                      <a:off x="0" y="0"/>
                      <a:ext cx="5684520" cy="7671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32DC" w:rsidRPr="00861C90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5243E" w:rsidRPr="00A77720" w:rsidRDefault="007D32DC" w:rsidP="00A5243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861C90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A5243E" w:rsidRPr="00A77720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A5243E" w:rsidRPr="00A77720" w:rsidRDefault="00A5243E" w:rsidP="00A5243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77720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</w:t>
      </w:r>
    </w:p>
    <w:p w:rsidR="00A5243E" w:rsidRPr="00A77720" w:rsidRDefault="00A5243E" w:rsidP="00A5243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77720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ПРОГРАММУ ПРАКТИКИ Учебная (научно-исследовательская работа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(получение первичных навыков научно-исследовательской работы)</w:t>
      </w:r>
      <w:r w:rsidRPr="00A77720">
        <w:rPr>
          <w:rFonts w:ascii="Times New Roman" w:eastAsia="Times New Roman" w:hAnsi="Times New Roman"/>
          <w:b/>
          <w:sz w:val="28"/>
          <w:szCs w:val="28"/>
          <w:lang w:eastAsia="ar-SA"/>
        </w:rPr>
        <w:t>) практика</w:t>
      </w:r>
    </w:p>
    <w:p w:rsidR="00A5243E" w:rsidRPr="00A77720" w:rsidRDefault="00A5243E" w:rsidP="00A5243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7761"/>
      </w:tblGrid>
      <w:tr w:rsidR="00A5243E" w:rsidRPr="00A77720" w:rsidTr="00A5243E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3E" w:rsidRPr="00A77720" w:rsidRDefault="00A5243E" w:rsidP="00433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7772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Изменение №1, </w:t>
            </w:r>
            <w:r w:rsidR="00574D2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25</w:t>
            </w:r>
            <w:bookmarkStart w:id="0" w:name="_GoBack"/>
            <w:bookmarkEnd w:id="0"/>
            <w:r w:rsidRPr="00A7772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.06.2021; С. 4</w:t>
            </w:r>
          </w:p>
          <w:p w:rsidR="00A5243E" w:rsidRPr="00A77720" w:rsidRDefault="00A5243E" w:rsidP="004334D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A5243E" w:rsidRPr="00A77720" w:rsidTr="00A5243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3E" w:rsidRPr="00A77720" w:rsidRDefault="00A5243E" w:rsidP="00433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A77720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A5243E" w:rsidRPr="00A77720" w:rsidRDefault="00A5243E" w:rsidP="004334D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 – не предусматривалась</w:t>
            </w:r>
          </w:p>
          <w:p w:rsidR="00A5243E" w:rsidRPr="00A77720" w:rsidRDefault="00A5243E" w:rsidP="004334D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A5243E" w:rsidRPr="00A77720" w:rsidRDefault="00A5243E" w:rsidP="004334D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A5243E" w:rsidRPr="00A77720" w:rsidRDefault="00A5243E" w:rsidP="00433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3E" w:rsidRPr="00A77720" w:rsidRDefault="00A5243E" w:rsidP="00433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A77720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СТАЛО</w:t>
            </w:r>
          </w:p>
          <w:tbl>
            <w:tblPr>
              <w:tblW w:w="75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1"/>
              <w:gridCol w:w="2112"/>
              <w:gridCol w:w="1741"/>
              <w:gridCol w:w="2898"/>
            </w:tblGrid>
            <w:tr w:rsidR="00A5243E" w:rsidRPr="00A77720" w:rsidTr="00A5243E">
              <w:trPr>
                <w:trHeight w:val="2829"/>
              </w:trPr>
              <w:tc>
                <w:tcPr>
                  <w:tcW w:w="791" w:type="dxa"/>
                  <w:vMerge w:val="restart"/>
                  <w:shd w:val="clear" w:color="auto" w:fill="auto"/>
                </w:tcPr>
                <w:p w:rsidR="00A5243E" w:rsidRPr="00A5243E" w:rsidRDefault="00A5243E" w:rsidP="00A5243E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5243E">
                    <w:rPr>
                      <w:rFonts w:ascii="Times New Roman" w:hAnsi="Times New Roman"/>
                      <w:sz w:val="24"/>
                      <w:szCs w:val="24"/>
                    </w:rPr>
                    <w:t>ОПК-6</w:t>
                  </w:r>
                </w:p>
              </w:tc>
              <w:tc>
                <w:tcPr>
                  <w:tcW w:w="2112" w:type="dxa"/>
                  <w:vMerge w:val="restart"/>
                </w:tcPr>
                <w:p w:rsidR="00A5243E" w:rsidRPr="00A5243E" w:rsidRDefault="00A5243E" w:rsidP="00A5243E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24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ОПК-6. </w:t>
                  </w:r>
                  <w:proofErr w:type="gramStart"/>
                  <w:r w:rsidRPr="00A524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Способен</w:t>
                  </w:r>
                  <w:proofErr w:type="gramEnd"/>
                  <w:r w:rsidRPr="00A524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понимать принципы работы современных информационных технологий и   использовать   их   для решения задач профессиональной деятельности</w:t>
                  </w:r>
                </w:p>
              </w:tc>
              <w:tc>
                <w:tcPr>
                  <w:tcW w:w="1741" w:type="dxa"/>
                </w:tcPr>
                <w:p w:rsidR="00A5243E" w:rsidRPr="00A5243E" w:rsidRDefault="00A5243E" w:rsidP="00A5243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5243E">
                    <w:rPr>
                      <w:rFonts w:ascii="Times New Roman" w:hAnsi="Times New Roman"/>
                      <w:sz w:val="24"/>
                      <w:szCs w:val="24"/>
                    </w:rPr>
                    <w:t xml:space="preserve">ОПК.6.1. Интерпретирует процесс и результаты работы современных информационных технологий при  решении  профессиональных задач </w:t>
                  </w:r>
                </w:p>
              </w:tc>
              <w:tc>
                <w:tcPr>
                  <w:tcW w:w="2898" w:type="dxa"/>
                  <w:shd w:val="clear" w:color="auto" w:fill="auto"/>
                </w:tcPr>
                <w:p w:rsidR="00A5243E" w:rsidRPr="00A5243E" w:rsidRDefault="00A5243E" w:rsidP="00A5243E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A5243E"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  <w:t>знать:</w:t>
                  </w:r>
                  <w:r w:rsidRPr="00A5243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процессы и принципы работы современных информационных технологий</w:t>
                  </w:r>
                </w:p>
                <w:p w:rsidR="00A5243E" w:rsidRPr="00A5243E" w:rsidRDefault="00A5243E" w:rsidP="00A5243E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A5243E"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  <w:t>уметь:</w:t>
                  </w:r>
                  <w:r w:rsidRPr="00A5243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объяснять действие принципов работы современных информационных технологий в профессиональной деятельности</w:t>
                  </w:r>
                </w:p>
                <w:p w:rsidR="00A5243E" w:rsidRPr="00A5243E" w:rsidRDefault="00A5243E" w:rsidP="00A5243E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A5243E"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  <w:t>владеть:</w:t>
                  </w:r>
                  <w:r w:rsidRPr="00A5243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навыками использования информационных технологий в профессиональной деятельности</w:t>
                  </w:r>
                </w:p>
              </w:tc>
            </w:tr>
            <w:tr w:rsidR="00A5243E" w:rsidRPr="00A77720" w:rsidTr="00A5243E">
              <w:trPr>
                <w:trHeight w:val="453"/>
              </w:trPr>
              <w:tc>
                <w:tcPr>
                  <w:tcW w:w="791" w:type="dxa"/>
                  <w:vMerge/>
                  <w:shd w:val="clear" w:color="auto" w:fill="auto"/>
                </w:tcPr>
                <w:p w:rsidR="00A5243E" w:rsidRPr="00A5243E" w:rsidRDefault="00A5243E" w:rsidP="00A5243E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2" w:type="dxa"/>
                  <w:vMerge/>
                </w:tcPr>
                <w:p w:rsidR="00A5243E" w:rsidRPr="00A5243E" w:rsidRDefault="00A5243E" w:rsidP="00A5243E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1" w:type="dxa"/>
                </w:tcPr>
                <w:p w:rsidR="00A5243E" w:rsidRPr="00A5243E" w:rsidRDefault="00A5243E" w:rsidP="00A524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5243E">
                    <w:rPr>
                      <w:rFonts w:ascii="Times New Roman" w:hAnsi="Times New Roman"/>
                      <w:sz w:val="24"/>
                      <w:szCs w:val="24"/>
                    </w:rPr>
                    <w:t>ОПК.6.2. Применяет принципы действия информационных технологий в профессиональной деятельности</w:t>
                  </w:r>
                </w:p>
              </w:tc>
              <w:tc>
                <w:tcPr>
                  <w:tcW w:w="2898" w:type="dxa"/>
                  <w:shd w:val="clear" w:color="auto" w:fill="auto"/>
                </w:tcPr>
                <w:p w:rsidR="00A5243E" w:rsidRPr="00A5243E" w:rsidRDefault="00A5243E" w:rsidP="00A5243E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A5243E"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  <w:t>знать:</w:t>
                  </w:r>
                  <w:r w:rsidRPr="00A5243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задачи и проблемы, требующие использования современных информационных технологий в профессиональной деятельности</w:t>
                  </w:r>
                </w:p>
                <w:p w:rsidR="00A5243E" w:rsidRPr="00A5243E" w:rsidRDefault="00A5243E" w:rsidP="00A5243E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A5243E"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  <w:t>уметь:</w:t>
                  </w:r>
                  <w:r w:rsidRPr="00A5243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применять современные информационные технологии в профессиональной деятельности</w:t>
                  </w:r>
                </w:p>
                <w:p w:rsidR="00A5243E" w:rsidRPr="00A5243E" w:rsidRDefault="00A5243E" w:rsidP="00A5243E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A5243E">
                    <w:rPr>
                      <w:rFonts w:ascii="Times New Roman" w:hAnsi="Times New Roman"/>
                      <w:i/>
                      <w:sz w:val="24"/>
                      <w:szCs w:val="24"/>
                      <w:lang w:eastAsia="ru-RU"/>
                    </w:rPr>
                    <w:t>владеть:</w:t>
                  </w:r>
                  <w:r w:rsidRPr="00A5243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навыками использования современных информационных технологий для решения профессиональных задач</w:t>
                  </w:r>
                </w:p>
              </w:tc>
            </w:tr>
          </w:tbl>
          <w:p w:rsidR="00A5243E" w:rsidRPr="00A77720" w:rsidRDefault="00A5243E" w:rsidP="004334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A5243E" w:rsidRPr="00A77720" w:rsidTr="00A5243E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3E" w:rsidRPr="00A77720" w:rsidRDefault="00A5243E" w:rsidP="004334D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72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  <w:r w:rsidRPr="00A777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5243E" w:rsidRPr="00A77720" w:rsidRDefault="00A5243E" w:rsidP="004334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A7772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</w:t>
            </w:r>
            <w:r w:rsidRPr="00A7772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lastRenderedPageBreak/>
              <w:t xml:space="preserve">63650); </w:t>
            </w:r>
          </w:p>
          <w:p w:rsidR="00A5243E" w:rsidRPr="00A77720" w:rsidRDefault="00A5243E" w:rsidP="004334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A7772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A7772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A7772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A5243E" w:rsidRPr="00A77720" w:rsidRDefault="00A5243E" w:rsidP="004334D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574D2B" w:rsidRPr="00A77720" w:rsidRDefault="00A5243E" w:rsidP="004334D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7772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Подпись лица, внесшего изменения </w:t>
            </w:r>
            <w:r w:rsidR="00574D2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____________________ Винникова И.С.</w:t>
            </w:r>
          </w:p>
          <w:p w:rsidR="00A5243E" w:rsidRPr="00A77720" w:rsidRDefault="00A5243E" w:rsidP="004334D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A5243E" w:rsidRPr="00A77720" w:rsidRDefault="00A5243E" w:rsidP="00A524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702A5B" w:rsidRPr="00861C90" w:rsidRDefault="00702A5B" w:rsidP="00A5243E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02A5B" w:rsidRPr="00861C90" w:rsidSect="00802554">
      <w:footerReference w:type="default" r:id="rId23"/>
      <w:footerReference w:type="first" r:id="rId2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0A7" w:rsidRDefault="007460A7" w:rsidP="00CA7167">
      <w:pPr>
        <w:spacing w:after="0" w:line="240" w:lineRule="auto"/>
      </w:pPr>
      <w:r>
        <w:separator/>
      </w:r>
    </w:p>
  </w:endnote>
  <w:endnote w:type="continuationSeparator" w:id="0">
    <w:p w:rsidR="007460A7" w:rsidRDefault="007460A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24EB" w:rsidRDefault="006324EB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D2B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EB" w:rsidRDefault="006324EB">
    <w:pPr>
      <w:pStyle w:val="ae"/>
      <w:jc w:val="right"/>
    </w:pPr>
  </w:p>
  <w:p w:rsidR="006324EB" w:rsidRDefault="006324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0A7" w:rsidRDefault="007460A7" w:rsidP="00CA7167">
      <w:pPr>
        <w:spacing w:after="0" w:line="240" w:lineRule="auto"/>
      </w:pPr>
      <w:r>
        <w:separator/>
      </w:r>
    </w:p>
  </w:footnote>
  <w:footnote w:type="continuationSeparator" w:id="0">
    <w:p w:rsidR="007460A7" w:rsidRDefault="007460A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5E5"/>
    <w:rsid w:val="00010033"/>
    <w:rsid w:val="00012908"/>
    <w:rsid w:val="0001415A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02E2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0ED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188F"/>
    <w:rsid w:val="00272314"/>
    <w:rsid w:val="0027327D"/>
    <w:rsid w:val="002811AC"/>
    <w:rsid w:val="00283884"/>
    <w:rsid w:val="002861AF"/>
    <w:rsid w:val="0029039B"/>
    <w:rsid w:val="002A0B87"/>
    <w:rsid w:val="002A20F2"/>
    <w:rsid w:val="002B0124"/>
    <w:rsid w:val="002B3B30"/>
    <w:rsid w:val="002C330B"/>
    <w:rsid w:val="002C4E8B"/>
    <w:rsid w:val="002D299C"/>
    <w:rsid w:val="002E336B"/>
    <w:rsid w:val="002F4740"/>
    <w:rsid w:val="002F510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6E4A"/>
    <w:rsid w:val="0035720D"/>
    <w:rsid w:val="0036521D"/>
    <w:rsid w:val="00367247"/>
    <w:rsid w:val="00372B13"/>
    <w:rsid w:val="00393AE2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165A3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94CAB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4786C"/>
    <w:rsid w:val="005673D0"/>
    <w:rsid w:val="00574D2B"/>
    <w:rsid w:val="00587D1E"/>
    <w:rsid w:val="005953C4"/>
    <w:rsid w:val="00597D90"/>
    <w:rsid w:val="005A082D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24EB"/>
    <w:rsid w:val="00635607"/>
    <w:rsid w:val="00637BF2"/>
    <w:rsid w:val="0064694A"/>
    <w:rsid w:val="00652B87"/>
    <w:rsid w:val="006618A3"/>
    <w:rsid w:val="006715DA"/>
    <w:rsid w:val="00673EA3"/>
    <w:rsid w:val="00692D8D"/>
    <w:rsid w:val="00695872"/>
    <w:rsid w:val="006C10A5"/>
    <w:rsid w:val="006E62D8"/>
    <w:rsid w:val="006F4B93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460A7"/>
    <w:rsid w:val="0076486C"/>
    <w:rsid w:val="00771F0D"/>
    <w:rsid w:val="00783103"/>
    <w:rsid w:val="00784D5F"/>
    <w:rsid w:val="00787303"/>
    <w:rsid w:val="007A12E9"/>
    <w:rsid w:val="007B1F62"/>
    <w:rsid w:val="007B2BEA"/>
    <w:rsid w:val="007B503A"/>
    <w:rsid w:val="007B6CE0"/>
    <w:rsid w:val="007D06F1"/>
    <w:rsid w:val="007D32DC"/>
    <w:rsid w:val="007E56C6"/>
    <w:rsid w:val="007E7AFB"/>
    <w:rsid w:val="00802554"/>
    <w:rsid w:val="00805DCE"/>
    <w:rsid w:val="00807C52"/>
    <w:rsid w:val="00814502"/>
    <w:rsid w:val="008175EA"/>
    <w:rsid w:val="00833CC1"/>
    <w:rsid w:val="00834163"/>
    <w:rsid w:val="008374DF"/>
    <w:rsid w:val="0085178C"/>
    <w:rsid w:val="00852B82"/>
    <w:rsid w:val="008542F1"/>
    <w:rsid w:val="00860C86"/>
    <w:rsid w:val="00861C90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7E5D"/>
    <w:rsid w:val="00911629"/>
    <w:rsid w:val="00916A16"/>
    <w:rsid w:val="00917867"/>
    <w:rsid w:val="00927ACF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72B0"/>
    <w:rsid w:val="009F469F"/>
    <w:rsid w:val="009F7ED5"/>
    <w:rsid w:val="00A00762"/>
    <w:rsid w:val="00A00EFC"/>
    <w:rsid w:val="00A1013E"/>
    <w:rsid w:val="00A15A07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50CE4"/>
    <w:rsid w:val="00A5243E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3529"/>
    <w:rsid w:val="00C5529B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2889"/>
    <w:rsid w:val="00CB5348"/>
    <w:rsid w:val="00CB54AF"/>
    <w:rsid w:val="00CC3E9E"/>
    <w:rsid w:val="00CD3425"/>
    <w:rsid w:val="00CF676C"/>
    <w:rsid w:val="00CF69F3"/>
    <w:rsid w:val="00CF752F"/>
    <w:rsid w:val="00D408E0"/>
    <w:rsid w:val="00D441B7"/>
    <w:rsid w:val="00D474ED"/>
    <w:rsid w:val="00D6125B"/>
    <w:rsid w:val="00D65E03"/>
    <w:rsid w:val="00D8032E"/>
    <w:rsid w:val="00D83CDC"/>
    <w:rsid w:val="00D87715"/>
    <w:rsid w:val="00D976B6"/>
    <w:rsid w:val="00DB04BE"/>
    <w:rsid w:val="00DB4BDC"/>
    <w:rsid w:val="00DB597C"/>
    <w:rsid w:val="00DC6A8D"/>
    <w:rsid w:val="00DE0C70"/>
    <w:rsid w:val="00DE0EDF"/>
    <w:rsid w:val="00DE3DA5"/>
    <w:rsid w:val="00DF5EA5"/>
    <w:rsid w:val="00E02B12"/>
    <w:rsid w:val="00E06916"/>
    <w:rsid w:val="00E06BA6"/>
    <w:rsid w:val="00E112E2"/>
    <w:rsid w:val="00E129A1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67E64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A524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A524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3416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253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A3AA7-4659-4779-88BC-3A9BB77B4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14</Pages>
  <Words>3416</Words>
  <Characters>19475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14</cp:revision>
  <cp:lastPrinted>2018-12-19T08:37:00Z</cp:lastPrinted>
  <dcterms:created xsi:type="dcterms:W3CDTF">2021-04-19T17:49:00Z</dcterms:created>
  <dcterms:modified xsi:type="dcterms:W3CDTF">2021-09-14T12:10:00Z</dcterms:modified>
</cp:coreProperties>
</file>